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35B2" w:rsidRDefault="004135B2">
      <w:pPr>
        <w:rPr>
          <w:sz w:val="36"/>
          <w:szCs w:val="36"/>
        </w:rPr>
      </w:pPr>
    </w:p>
    <w:p w:rsidR="004135B2" w:rsidRDefault="004135B2">
      <w:pPr>
        <w:bidi w:val="0"/>
        <w:rPr>
          <w:sz w:val="36"/>
          <w:szCs w:val="36"/>
        </w:rPr>
      </w:pPr>
    </w:p>
    <w:p w:rsidR="00347A08" w:rsidRPr="007E10D2" w:rsidRDefault="004135B2">
      <w:pPr>
        <w:rPr>
          <w:b/>
          <w:bCs/>
          <w:sz w:val="36"/>
          <w:szCs w:val="36"/>
          <w:rtl/>
        </w:rPr>
      </w:pPr>
      <w:r>
        <w:rPr>
          <w:rFonts w:hint="cs"/>
          <w:sz w:val="36"/>
          <w:szCs w:val="36"/>
          <w:rtl/>
        </w:rPr>
        <w:t xml:space="preserve">                                     </w:t>
      </w:r>
      <w:r w:rsidRPr="007E10D2">
        <w:rPr>
          <w:rFonts w:hint="cs"/>
          <w:b/>
          <w:bCs/>
          <w:sz w:val="36"/>
          <w:szCs w:val="36"/>
          <w:rtl/>
        </w:rPr>
        <w:t>مقدمه</w:t>
      </w:r>
    </w:p>
    <w:p w:rsidR="004135B2" w:rsidRDefault="004135B2">
      <w:pPr>
        <w:rPr>
          <w:sz w:val="36"/>
          <w:szCs w:val="36"/>
          <w:rtl/>
        </w:rPr>
      </w:pPr>
      <w:r w:rsidRPr="004135B2">
        <w:rPr>
          <w:rFonts w:hint="cs"/>
          <w:b/>
          <w:bCs/>
          <w:sz w:val="36"/>
          <w:szCs w:val="36"/>
          <w:rtl/>
        </w:rPr>
        <w:t>موضوع گزارش:</w:t>
      </w:r>
      <w:r>
        <w:rPr>
          <w:rFonts w:hint="cs"/>
          <w:sz w:val="36"/>
          <w:szCs w:val="36"/>
          <w:rtl/>
        </w:rPr>
        <w:t>بازدید از سازمان فضایی ماهدشت</w:t>
      </w:r>
    </w:p>
    <w:p w:rsidR="004135B2" w:rsidRDefault="004135B2">
      <w:pPr>
        <w:rPr>
          <w:sz w:val="36"/>
          <w:szCs w:val="36"/>
          <w:rtl/>
        </w:rPr>
      </w:pPr>
      <w:r w:rsidRPr="004135B2">
        <w:rPr>
          <w:rFonts w:hint="cs"/>
          <w:b/>
          <w:bCs/>
          <w:sz w:val="36"/>
          <w:szCs w:val="36"/>
          <w:rtl/>
        </w:rPr>
        <w:t>استاد مربوطه:</w:t>
      </w:r>
      <w:r>
        <w:rPr>
          <w:rFonts w:hint="cs"/>
          <w:sz w:val="36"/>
          <w:szCs w:val="36"/>
          <w:rtl/>
        </w:rPr>
        <w:t xml:space="preserve">سرکار خانم دکتر پری موسی پور میاندهی </w:t>
      </w:r>
    </w:p>
    <w:p w:rsidR="004135B2" w:rsidRDefault="004135B2">
      <w:pPr>
        <w:rPr>
          <w:b/>
          <w:bCs/>
          <w:sz w:val="36"/>
          <w:szCs w:val="36"/>
          <w:rtl/>
        </w:rPr>
      </w:pPr>
      <w:r w:rsidRPr="004135B2">
        <w:rPr>
          <w:rFonts w:hint="cs"/>
          <w:b/>
          <w:bCs/>
          <w:sz w:val="36"/>
          <w:szCs w:val="36"/>
          <w:rtl/>
        </w:rPr>
        <w:t>استادان راهنما:</w:t>
      </w:r>
    </w:p>
    <w:p w:rsidR="004135B2" w:rsidRDefault="004135B2">
      <w:pPr>
        <w:rPr>
          <w:sz w:val="36"/>
          <w:szCs w:val="36"/>
          <w:rtl/>
        </w:rPr>
      </w:pPr>
      <w:r>
        <w:rPr>
          <w:rFonts w:hint="cs"/>
          <w:b/>
          <w:bCs/>
          <w:sz w:val="36"/>
          <w:szCs w:val="36"/>
          <w:rtl/>
        </w:rPr>
        <w:t>دانشجویان:</w:t>
      </w:r>
      <w:r w:rsidR="007E10D2">
        <w:rPr>
          <w:rFonts w:hint="cs"/>
          <w:b/>
          <w:bCs/>
          <w:sz w:val="36"/>
          <w:szCs w:val="36"/>
          <w:rtl/>
        </w:rPr>
        <w:t xml:space="preserve"> </w:t>
      </w:r>
      <w:r w:rsidR="007E10D2" w:rsidRPr="007E10D2">
        <w:rPr>
          <w:rFonts w:hint="cs"/>
          <w:sz w:val="36"/>
          <w:szCs w:val="36"/>
          <w:rtl/>
        </w:rPr>
        <w:t>خانم ها</w:t>
      </w:r>
      <w:r w:rsidR="007E10D2">
        <w:rPr>
          <w:rFonts w:hint="cs"/>
          <w:b/>
          <w:bCs/>
          <w:sz w:val="36"/>
          <w:szCs w:val="36"/>
          <w:rtl/>
        </w:rPr>
        <w:t xml:space="preserve"> </w:t>
      </w:r>
      <w:r w:rsidRPr="004135B2">
        <w:rPr>
          <w:rFonts w:hint="cs"/>
          <w:sz w:val="36"/>
          <w:szCs w:val="36"/>
          <w:rtl/>
        </w:rPr>
        <w:t>ریحانه زارعی،زینب مظفری،فروهه کافی،فاطمه احمدی،هما نیکروز،محدثه کرم الدین،محدثه دیلم،فاطمه معدنی،نیلوفر سلیم زاده،لیلا بابائی،سعیده میرانی،راضیه سلیمی</w:t>
      </w:r>
      <w:r w:rsidRPr="007E10D2">
        <w:rPr>
          <w:rFonts w:hint="cs"/>
          <w:sz w:val="36"/>
          <w:szCs w:val="36"/>
          <w:rtl/>
        </w:rPr>
        <w:t>،شبو نادری،نادیا نیک نداف،مهتاب جام گوهری</w:t>
      </w:r>
      <w:r w:rsidR="007E10D2" w:rsidRPr="007E10D2">
        <w:rPr>
          <w:rFonts w:hint="cs"/>
          <w:sz w:val="36"/>
          <w:szCs w:val="36"/>
          <w:rtl/>
        </w:rPr>
        <w:t>،فائزه قدمعلی پور درگاهی</w:t>
      </w:r>
      <w:r w:rsidR="007E10D2">
        <w:rPr>
          <w:rFonts w:hint="cs"/>
          <w:sz w:val="36"/>
          <w:szCs w:val="36"/>
          <w:rtl/>
        </w:rPr>
        <w:t>.</w:t>
      </w:r>
    </w:p>
    <w:p w:rsidR="008C7C92" w:rsidRDefault="003E1FCD">
      <w:pPr>
        <w:rPr>
          <w:sz w:val="36"/>
          <w:szCs w:val="36"/>
          <w:rtl/>
        </w:rPr>
      </w:pPr>
      <w:r>
        <w:rPr>
          <w:rFonts w:hint="cs"/>
          <w:sz w:val="36"/>
          <w:szCs w:val="36"/>
          <w:rtl/>
        </w:rPr>
        <w:t>باهمراهی سمیرا قریشی</w:t>
      </w:r>
    </w:p>
    <w:p w:rsidR="007E10D2" w:rsidRDefault="00765EDD" w:rsidP="00765EDD">
      <w:pPr>
        <w:bidi w:val="0"/>
        <w:rPr>
          <w:sz w:val="36"/>
          <w:szCs w:val="36"/>
        </w:rPr>
      </w:pPr>
      <w:r w:rsidRPr="00021609">
        <w:rPr>
          <w:noProof/>
          <w:sz w:val="36"/>
          <w:szCs w:val="36"/>
          <w:lang w:bidi="ar-SA"/>
        </w:rPr>
        <w:drawing>
          <wp:inline distT="0" distB="0" distL="0" distR="0" wp14:anchorId="0FB110C7" wp14:editId="16DD49A2">
            <wp:extent cx="5731510" cy="3820795"/>
            <wp:effectExtent l="0" t="0" r="2540" b="8255"/>
            <wp:docPr id="2" name="Picture 2" descr="C:\Users\Admin\Desktop\غرفه\IMG_0275_1395-9-23-1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غرفه\IMG_0275_1395-9-23-13-5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r w:rsidR="007E10D2">
        <w:rPr>
          <w:sz w:val="36"/>
          <w:szCs w:val="36"/>
          <w:rtl/>
        </w:rPr>
        <w:br w:type="page"/>
      </w:r>
    </w:p>
    <w:p w:rsidR="00021609" w:rsidRDefault="00021609" w:rsidP="007E10D2">
      <w:pPr>
        <w:rPr>
          <w:rFonts w:cs="Arial"/>
          <w:rtl/>
        </w:rPr>
      </w:pPr>
    </w:p>
    <w:p w:rsidR="00021609" w:rsidRDefault="00021609" w:rsidP="007E10D2">
      <w:pPr>
        <w:rPr>
          <w:rFonts w:cs="Arial"/>
          <w:rtl/>
        </w:rPr>
      </w:pPr>
    </w:p>
    <w:p w:rsidR="007E10D2" w:rsidRDefault="007E10D2" w:rsidP="00765EDD">
      <w:pPr>
        <w:rPr>
          <w:rFonts w:cs="Arial"/>
          <w:rtl/>
        </w:rPr>
      </w:pPr>
      <w:r>
        <w:rPr>
          <w:rFonts w:cs="Arial" w:hint="cs"/>
          <w:rtl/>
        </w:rPr>
        <w:t>دانشجویان</w:t>
      </w:r>
      <w:r w:rsidR="00EE3D4C">
        <w:rPr>
          <w:rFonts w:cs="Arial" w:hint="cs"/>
          <w:rtl/>
        </w:rPr>
        <w:t>(دبیران رشته جغرافیا)</w:t>
      </w:r>
      <w:r>
        <w:rPr>
          <w:rFonts w:cs="Arial" w:hint="cs"/>
          <w:rtl/>
        </w:rPr>
        <w:t xml:space="preserve"> دانشگاه بنت الهدی صدر رشت</w:t>
      </w:r>
      <w:r>
        <w:rPr>
          <w:rFonts w:cs="Arial"/>
          <w:rtl/>
        </w:rPr>
        <w:t xml:space="preserve"> صبح روز دوشنبه مورخ </w:t>
      </w:r>
      <w:r>
        <w:rPr>
          <w:rFonts w:cs="Arial" w:hint="cs"/>
          <w:rtl/>
        </w:rPr>
        <w:t>22/09/1395</w:t>
      </w:r>
      <w:r>
        <w:rPr>
          <w:rFonts w:cs="Arial"/>
          <w:rtl/>
        </w:rPr>
        <w:t xml:space="preserve"> </w:t>
      </w:r>
      <w:r>
        <w:rPr>
          <w:rFonts w:cs="Arial" w:hint="cs"/>
          <w:rtl/>
        </w:rPr>
        <w:t xml:space="preserve"> ساعت 4 صبح</w:t>
      </w:r>
      <w:r>
        <w:rPr>
          <w:rFonts w:cs="Arial"/>
          <w:rtl/>
        </w:rPr>
        <w:t xml:space="preserve"> دانشگاه </w:t>
      </w:r>
      <w:r>
        <w:rPr>
          <w:rFonts w:cs="Arial" w:hint="cs"/>
          <w:rtl/>
        </w:rPr>
        <w:t xml:space="preserve"> را </w:t>
      </w:r>
      <w:r>
        <w:rPr>
          <w:rFonts w:cs="Arial"/>
          <w:rtl/>
        </w:rPr>
        <w:t xml:space="preserve">به قصد بازدید از سازمان فضایی ایران واقع در ماهدشت کرج </w:t>
      </w:r>
      <w:r w:rsidR="00765EDD">
        <w:rPr>
          <w:rFonts w:cs="Arial" w:hint="cs"/>
          <w:rtl/>
        </w:rPr>
        <w:t>ترک کردند</w:t>
      </w:r>
      <w:r>
        <w:rPr>
          <w:rFonts w:cs="Arial" w:hint="cs"/>
          <w:rtl/>
        </w:rPr>
        <w:t>.</w:t>
      </w:r>
    </w:p>
    <w:p w:rsidR="00854736" w:rsidRPr="00AC1E01" w:rsidRDefault="00854736" w:rsidP="007E10D2">
      <w:pPr>
        <w:rPr>
          <w:rFonts w:cs="Arial"/>
          <w:b/>
          <w:bCs/>
          <w:sz w:val="28"/>
          <w:szCs w:val="28"/>
          <w:rtl/>
        </w:rPr>
      </w:pPr>
      <w:r w:rsidRPr="00AC1E01">
        <w:rPr>
          <w:rFonts w:cs="Arial" w:hint="cs"/>
          <w:b/>
          <w:bCs/>
          <w:sz w:val="28"/>
          <w:szCs w:val="28"/>
          <w:rtl/>
        </w:rPr>
        <w:t>حوزه فعالیت های این سازمان</w:t>
      </w:r>
      <w:r w:rsidR="00AC1E01" w:rsidRPr="00AC1E01">
        <w:rPr>
          <w:rFonts w:cs="Arial" w:hint="cs"/>
          <w:b/>
          <w:bCs/>
          <w:sz w:val="28"/>
          <w:szCs w:val="28"/>
          <w:rtl/>
        </w:rPr>
        <w:t>:</w:t>
      </w:r>
    </w:p>
    <w:p w:rsidR="00854736" w:rsidRDefault="007E10D2" w:rsidP="00854736">
      <w:pPr>
        <w:ind w:left="360"/>
        <w:rPr>
          <w:rFonts w:cs="Arial"/>
          <w:b/>
          <w:bCs/>
          <w:rtl/>
        </w:rPr>
      </w:pPr>
      <w:r w:rsidRPr="00854736">
        <w:rPr>
          <w:rFonts w:cs="Arial"/>
          <w:b/>
          <w:bCs/>
          <w:rtl/>
        </w:rPr>
        <w:t>اجرایی :</w:t>
      </w:r>
    </w:p>
    <w:p w:rsidR="007E10D2" w:rsidRPr="00854736" w:rsidRDefault="00854736" w:rsidP="00854736">
      <w:pPr>
        <w:rPr>
          <w:rFonts w:cs="Arial"/>
          <w:b/>
          <w:bCs/>
          <w:rtl/>
        </w:rPr>
      </w:pPr>
      <w:r w:rsidRPr="00AC1E01">
        <w:rPr>
          <w:rFonts w:cs="Arial" w:hint="cs"/>
          <w:b/>
          <w:bCs/>
          <w:rtl/>
        </w:rPr>
        <w:t>1)</w:t>
      </w:r>
      <w:r w:rsidR="007E10D2" w:rsidRPr="00854736">
        <w:rPr>
          <w:rFonts w:cs="Arial"/>
          <w:rtl/>
        </w:rPr>
        <w:t xml:space="preserve">تدارکات و پشتیبانی </w:t>
      </w:r>
    </w:p>
    <w:p w:rsidR="007E10D2" w:rsidRDefault="00AC1E01" w:rsidP="00AC1E01">
      <w:pPr>
        <w:rPr>
          <w:rFonts w:cs="Arial"/>
          <w:rtl/>
        </w:rPr>
      </w:pPr>
      <w:r w:rsidRPr="00AC1E01">
        <w:rPr>
          <w:rFonts w:cs="Arial" w:hint="cs"/>
          <w:b/>
          <w:bCs/>
          <w:rtl/>
        </w:rPr>
        <w:t>2)</w:t>
      </w:r>
      <w:r w:rsidR="007E10D2">
        <w:rPr>
          <w:rFonts w:cs="Arial"/>
          <w:rtl/>
        </w:rPr>
        <w:t>خدمات</w:t>
      </w:r>
    </w:p>
    <w:p w:rsidR="007E10D2" w:rsidRDefault="007E10D2" w:rsidP="007E10D2">
      <w:pPr>
        <w:rPr>
          <w:rFonts w:cs="Arial"/>
          <w:rtl/>
        </w:rPr>
      </w:pPr>
      <w:r w:rsidRPr="00AC1E01">
        <w:rPr>
          <w:rFonts w:cs="Arial"/>
          <w:b/>
          <w:bCs/>
          <w:rtl/>
        </w:rPr>
        <w:t>3)</w:t>
      </w:r>
      <w:r>
        <w:rPr>
          <w:rFonts w:cs="Arial"/>
          <w:rtl/>
        </w:rPr>
        <w:t xml:space="preserve"> تاسیسات </w:t>
      </w:r>
    </w:p>
    <w:p w:rsidR="007E10D2" w:rsidRDefault="007E10D2" w:rsidP="007E10D2">
      <w:pPr>
        <w:rPr>
          <w:rFonts w:cs="Arial"/>
          <w:rtl/>
        </w:rPr>
      </w:pPr>
      <w:r w:rsidRPr="00AC1E01">
        <w:rPr>
          <w:rFonts w:cs="Arial"/>
          <w:b/>
          <w:bCs/>
          <w:rtl/>
        </w:rPr>
        <w:t>4)</w:t>
      </w:r>
      <w:r>
        <w:rPr>
          <w:rFonts w:cs="Arial"/>
          <w:rtl/>
        </w:rPr>
        <w:t xml:space="preserve"> نیروی انسانی و رفاه </w:t>
      </w:r>
    </w:p>
    <w:p w:rsidR="007E10D2" w:rsidRDefault="007E10D2" w:rsidP="007E10D2">
      <w:pPr>
        <w:rPr>
          <w:rFonts w:cs="Arial"/>
          <w:rtl/>
        </w:rPr>
      </w:pPr>
      <w:r w:rsidRPr="00AC1E01">
        <w:rPr>
          <w:rFonts w:cs="Arial"/>
          <w:b/>
          <w:bCs/>
          <w:rtl/>
        </w:rPr>
        <w:t>5)</w:t>
      </w:r>
      <w:r>
        <w:rPr>
          <w:rFonts w:cs="Arial"/>
          <w:rtl/>
        </w:rPr>
        <w:t xml:space="preserve"> فضای سبز </w:t>
      </w:r>
    </w:p>
    <w:p w:rsidR="00AC1E01" w:rsidRPr="00AC1E01" w:rsidRDefault="007E10D2" w:rsidP="00AC1E01">
      <w:pPr>
        <w:rPr>
          <w:rFonts w:cs="Arial"/>
          <w:b/>
          <w:bCs/>
          <w:rtl/>
        </w:rPr>
      </w:pPr>
      <w:r w:rsidRPr="00AC1E01">
        <w:rPr>
          <w:rFonts w:cs="Arial"/>
          <w:b/>
          <w:bCs/>
          <w:rtl/>
        </w:rPr>
        <w:t>سنجش از دور :</w:t>
      </w:r>
    </w:p>
    <w:p w:rsidR="007E10D2" w:rsidRDefault="00AC1E01" w:rsidP="007E10D2">
      <w:pPr>
        <w:rPr>
          <w:rFonts w:cs="Arial"/>
          <w:rtl/>
        </w:rPr>
      </w:pPr>
      <w:r w:rsidRPr="00AC1E01">
        <w:rPr>
          <w:rFonts w:cs="Arial" w:hint="cs"/>
          <w:b/>
          <w:bCs/>
          <w:rtl/>
        </w:rPr>
        <w:t>1</w:t>
      </w:r>
      <w:r w:rsidR="007E10D2" w:rsidRPr="00AC1E01">
        <w:rPr>
          <w:rFonts w:cs="Arial"/>
          <w:b/>
          <w:bCs/>
          <w:rtl/>
        </w:rPr>
        <w:t xml:space="preserve">) </w:t>
      </w:r>
      <w:r w:rsidR="007E10D2">
        <w:rPr>
          <w:rFonts w:cs="Arial"/>
          <w:rtl/>
        </w:rPr>
        <w:t xml:space="preserve">مرکز ملی پایش ماهواره ای زمین </w:t>
      </w:r>
    </w:p>
    <w:p w:rsidR="007E10D2" w:rsidRDefault="007E10D2" w:rsidP="007E10D2">
      <w:pPr>
        <w:rPr>
          <w:rFonts w:cs="Arial"/>
          <w:rtl/>
        </w:rPr>
      </w:pPr>
      <w:r w:rsidRPr="00AC1E01">
        <w:rPr>
          <w:rFonts w:cs="Arial"/>
          <w:b/>
          <w:bCs/>
          <w:rtl/>
        </w:rPr>
        <w:t>2)</w:t>
      </w:r>
      <w:r>
        <w:rPr>
          <w:rFonts w:cs="Arial"/>
          <w:rtl/>
        </w:rPr>
        <w:t xml:space="preserve"> انجام پروژه های تحقیقاتی </w:t>
      </w:r>
    </w:p>
    <w:p w:rsidR="007E10D2" w:rsidRDefault="007E10D2" w:rsidP="007E10D2">
      <w:pPr>
        <w:rPr>
          <w:rFonts w:cs="Arial"/>
          <w:rtl/>
        </w:rPr>
      </w:pPr>
      <w:r w:rsidRPr="00AC1E01">
        <w:rPr>
          <w:rFonts w:cs="Arial"/>
          <w:b/>
          <w:bCs/>
          <w:rtl/>
        </w:rPr>
        <w:t>3)</w:t>
      </w:r>
      <w:r>
        <w:rPr>
          <w:rFonts w:cs="Arial"/>
          <w:rtl/>
        </w:rPr>
        <w:t xml:space="preserve"> مدیریت آزمایشگاه سنجش از دور</w:t>
      </w:r>
    </w:p>
    <w:p w:rsidR="007E10D2" w:rsidRDefault="007E10D2" w:rsidP="007E10D2">
      <w:pPr>
        <w:rPr>
          <w:rFonts w:cs="Arial"/>
          <w:rtl/>
        </w:rPr>
      </w:pPr>
      <w:r w:rsidRPr="00AC1E01">
        <w:rPr>
          <w:rFonts w:cs="Arial"/>
          <w:b/>
          <w:bCs/>
          <w:rtl/>
        </w:rPr>
        <w:t>4)</w:t>
      </w:r>
      <w:r>
        <w:rPr>
          <w:rFonts w:cs="Arial"/>
          <w:rtl/>
        </w:rPr>
        <w:t xml:space="preserve"> گروه نجوم و رصدخانه </w:t>
      </w:r>
    </w:p>
    <w:p w:rsidR="00AC1E01" w:rsidRPr="00AC1E01" w:rsidRDefault="007E10D2" w:rsidP="00AC1E01">
      <w:pPr>
        <w:rPr>
          <w:rFonts w:cs="Arial"/>
          <w:b/>
          <w:bCs/>
          <w:rtl/>
        </w:rPr>
      </w:pPr>
      <w:r w:rsidRPr="00AC1E01">
        <w:rPr>
          <w:rFonts w:cs="Arial"/>
          <w:b/>
          <w:bCs/>
          <w:rtl/>
        </w:rPr>
        <w:t xml:space="preserve">مرکز کنترل ماموریت: </w:t>
      </w:r>
    </w:p>
    <w:p w:rsidR="00AC1E01" w:rsidRPr="00E51BE9" w:rsidRDefault="00E51BE9" w:rsidP="00E51BE9">
      <w:pPr>
        <w:rPr>
          <w:rFonts w:cs="Arial"/>
          <w:rtl/>
        </w:rPr>
      </w:pPr>
      <w:r w:rsidRPr="00E51BE9">
        <w:rPr>
          <w:rFonts w:cs="Arial" w:hint="cs"/>
          <w:b/>
          <w:bCs/>
          <w:rtl/>
        </w:rPr>
        <w:t>1)</w:t>
      </w:r>
      <w:r w:rsidR="007E10D2" w:rsidRPr="00E51BE9">
        <w:rPr>
          <w:rFonts w:cs="Arial"/>
          <w:rtl/>
        </w:rPr>
        <w:t xml:space="preserve">مدیریت کنترل </w:t>
      </w:r>
      <w:r w:rsidR="00AC1E01" w:rsidRPr="00E51BE9">
        <w:rPr>
          <w:rFonts w:cs="Arial"/>
          <w:rtl/>
        </w:rPr>
        <w:t>ماهواره های بوم</w:t>
      </w:r>
      <w:r w:rsidR="00AC1E01" w:rsidRPr="00E51BE9">
        <w:rPr>
          <w:rFonts w:cs="Arial" w:hint="cs"/>
          <w:rtl/>
        </w:rPr>
        <w:t>ی</w:t>
      </w:r>
    </w:p>
    <w:p w:rsidR="007E10D2" w:rsidRPr="00E51BE9" w:rsidRDefault="00E51BE9" w:rsidP="00E51BE9">
      <w:pPr>
        <w:rPr>
          <w:rFonts w:cs="Arial"/>
          <w:rtl/>
        </w:rPr>
      </w:pPr>
      <w:r w:rsidRPr="00E51BE9">
        <w:rPr>
          <w:rFonts w:cs="Arial" w:hint="cs"/>
          <w:b/>
          <w:bCs/>
          <w:rtl/>
        </w:rPr>
        <w:t>2)</w:t>
      </w:r>
      <w:r w:rsidR="007E10D2" w:rsidRPr="00E51BE9">
        <w:rPr>
          <w:rFonts w:cs="Arial"/>
          <w:rtl/>
        </w:rPr>
        <w:t>مدیریت شبکه ایستگاه های زمینی</w:t>
      </w:r>
    </w:p>
    <w:p w:rsidR="00AC1E01" w:rsidRPr="00E51BE9" w:rsidRDefault="00E51BE9" w:rsidP="00E51BE9">
      <w:pPr>
        <w:rPr>
          <w:rFonts w:cs="Arial"/>
          <w:rtl/>
        </w:rPr>
      </w:pPr>
      <w:r w:rsidRPr="00E51BE9">
        <w:rPr>
          <w:rFonts w:cs="Arial" w:hint="cs"/>
          <w:b/>
          <w:bCs/>
          <w:rtl/>
        </w:rPr>
        <w:t>3)</w:t>
      </w:r>
      <w:r w:rsidR="00AC1E01" w:rsidRPr="00E51BE9">
        <w:rPr>
          <w:rFonts w:cs="Arial" w:hint="cs"/>
          <w:rtl/>
        </w:rPr>
        <w:t>طراحی ماموریت</w:t>
      </w:r>
    </w:p>
    <w:p w:rsidR="00AC1E01" w:rsidRPr="00AC1E01" w:rsidRDefault="007E10D2" w:rsidP="00AC1E01">
      <w:pPr>
        <w:rPr>
          <w:rFonts w:cs="Arial"/>
          <w:b/>
          <w:bCs/>
          <w:rtl/>
        </w:rPr>
      </w:pPr>
      <w:r w:rsidRPr="00AC1E01">
        <w:rPr>
          <w:rFonts w:cs="Arial"/>
          <w:b/>
          <w:bCs/>
          <w:rtl/>
        </w:rPr>
        <w:t>بهره برداری و نگه داری سیستم های زمینی:</w:t>
      </w:r>
    </w:p>
    <w:p w:rsidR="007E10D2" w:rsidRDefault="00AC1E01" w:rsidP="007E10D2">
      <w:pPr>
        <w:rPr>
          <w:rFonts w:cs="Arial"/>
          <w:rtl/>
        </w:rPr>
      </w:pPr>
      <w:r w:rsidRPr="00AC1E01">
        <w:rPr>
          <w:rFonts w:cs="Arial" w:hint="cs"/>
          <w:b/>
          <w:bCs/>
          <w:rtl/>
        </w:rPr>
        <w:t>1)</w:t>
      </w:r>
      <w:r w:rsidR="007E10D2">
        <w:rPr>
          <w:rFonts w:cs="Arial"/>
          <w:rtl/>
        </w:rPr>
        <w:t>بهره برداری و اخذ</w:t>
      </w:r>
      <w:r w:rsidR="00845AAF">
        <w:rPr>
          <w:rFonts w:cs="Arial" w:hint="cs"/>
          <w:rtl/>
        </w:rPr>
        <w:t xml:space="preserve"> </w:t>
      </w:r>
      <w:r w:rsidR="007E10D2">
        <w:rPr>
          <w:rFonts w:cs="Arial"/>
          <w:rtl/>
        </w:rPr>
        <w:t>اطلاعت</w:t>
      </w:r>
    </w:p>
    <w:p w:rsidR="007E10D2" w:rsidRDefault="00AC1E01" w:rsidP="007E10D2">
      <w:pPr>
        <w:rPr>
          <w:rFonts w:cs="Arial"/>
          <w:rtl/>
        </w:rPr>
      </w:pPr>
      <w:r w:rsidRPr="00AC1E01">
        <w:rPr>
          <w:rFonts w:cs="Arial"/>
          <w:b/>
          <w:bCs/>
          <w:rtl/>
        </w:rPr>
        <w:t>۲</w:t>
      </w:r>
      <w:r w:rsidRPr="00AC1E01">
        <w:rPr>
          <w:rFonts w:cs="Arial" w:hint="cs"/>
          <w:b/>
          <w:bCs/>
          <w:rtl/>
        </w:rPr>
        <w:t>)</w:t>
      </w:r>
      <w:r w:rsidR="007E10D2">
        <w:rPr>
          <w:rFonts w:cs="Arial"/>
          <w:rtl/>
        </w:rPr>
        <w:t>نگه داری سیستم های زمینی</w:t>
      </w:r>
    </w:p>
    <w:p w:rsidR="007E10D2" w:rsidRDefault="003700AB" w:rsidP="007E10D2">
      <w:pPr>
        <w:rPr>
          <w:rFonts w:cs="Arial"/>
          <w:rtl/>
        </w:rPr>
      </w:pPr>
      <w:r w:rsidRPr="003700AB">
        <w:rPr>
          <w:rFonts w:cs="Arial"/>
          <w:b/>
          <w:bCs/>
          <w:rtl/>
        </w:rPr>
        <w:t>۳</w:t>
      </w:r>
      <w:r w:rsidRPr="003700AB">
        <w:rPr>
          <w:rFonts w:cs="Arial" w:hint="cs"/>
          <w:b/>
          <w:bCs/>
          <w:rtl/>
        </w:rPr>
        <w:t>)</w:t>
      </w:r>
      <w:r w:rsidR="007E10D2">
        <w:rPr>
          <w:rFonts w:cs="Arial"/>
          <w:rtl/>
        </w:rPr>
        <w:t>ارتقاءسیستم های زمینی</w:t>
      </w:r>
    </w:p>
    <w:p w:rsidR="007E10D2" w:rsidRDefault="003700AB" w:rsidP="007E10D2">
      <w:pPr>
        <w:rPr>
          <w:rFonts w:cs="Arial"/>
          <w:rtl/>
        </w:rPr>
      </w:pPr>
      <w:r w:rsidRPr="003700AB">
        <w:rPr>
          <w:rFonts w:cs="Arial"/>
          <w:b/>
          <w:bCs/>
          <w:rtl/>
        </w:rPr>
        <w:t>۴</w:t>
      </w:r>
      <w:r w:rsidRPr="003700AB">
        <w:rPr>
          <w:rFonts w:cs="Arial" w:hint="cs"/>
          <w:b/>
          <w:bCs/>
          <w:rtl/>
        </w:rPr>
        <w:t>)</w:t>
      </w:r>
      <w:r w:rsidR="007E10D2">
        <w:rPr>
          <w:rFonts w:cs="Arial"/>
          <w:rtl/>
        </w:rPr>
        <w:t>پایش و مانیتورینگ(جمع آوری اطلاعات مور</w:t>
      </w:r>
      <w:r w:rsidR="00845AAF">
        <w:rPr>
          <w:rFonts w:cs="Arial"/>
          <w:rtl/>
        </w:rPr>
        <w:t>د نیاز از بخش های مختلف و</w:t>
      </w:r>
      <w:r w:rsidR="00845AAF">
        <w:rPr>
          <w:rFonts w:cs="Arial" w:hint="cs"/>
          <w:rtl/>
        </w:rPr>
        <w:t xml:space="preserve"> </w:t>
      </w:r>
      <w:r w:rsidR="00845AAF">
        <w:rPr>
          <w:rFonts w:cs="Arial"/>
          <w:rtl/>
        </w:rPr>
        <w:t>واحدها</w:t>
      </w:r>
      <w:r w:rsidR="00845AAF">
        <w:rPr>
          <w:rFonts w:cs="Arial" w:hint="cs"/>
          <w:rtl/>
        </w:rPr>
        <w:t>ی</w:t>
      </w:r>
      <w:r w:rsidR="007E10D2">
        <w:rPr>
          <w:rFonts w:cs="Arial"/>
          <w:rtl/>
        </w:rPr>
        <w:t xml:space="preserve"> صنعتی ونمایش آن روی فرمت های خاص)</w:t>
      </w:r>
    </w:p>
    <w:p w:rsidR="007E10D2" w:rsidRPr="00AC1E01" w:rsidRDefault="007E10D2" w:rsidP="007E10D2">
      <w:pPr>
        <w:rPr>
          <w:rFonts w:cs="Arial"/>
          <w:b/>
          <w:bCs/>
          <w:rtl/>
        </w:rPr>
      </w:pPr>
      <w:r w:rsidRPr="00AC1E01">
        <w:rPr>
          <w:rFonts w:cs="Arial"/>
          <w:b/>
          <w:bCs/>
          <w:rtl/>
        </w:rPr>
        <w:t>آرشیوومرکزداده ها:</w:t>
      </w:r>
    </w:p>
    <w:p w:rsidR="007E10D2" w:rsidRDefault="00AC1E01" w:rsidP="007E10D2">
      <w:pPr>
        <w:rPr>
          <w:rFonts w:cs="Arial"/>
          <w:rtl/>
        </w:rPr>
      </w:pPr>
      <w:r w:rsidRPr="00AC1E01">
        <w:rPr>
          <w:rFonts w:cs="Arial"/>
          <w:b/>
          <w:bCs/>
          <w:rtl/>
        </w:rPr>
        <w:t>۱</w:t>
      </w:r>
      <w:r w:rsidRPr="00AC1E01">
        <w:rPr>
          <w:rFonts w:cs="Arial" w:hint="cs"/>
          <w:b/>
          <w:bCs/>
          <w:rtl/>
        </w:rPr>
        <w:t>)</w:t>
      </w:r>
      <w:r w:rsidR="007E10D2">
        <w:rPr>
          <w:rFonts w:cs="Arial"/>
          <w:rtl/>
        </w:rPr>
        <w:t>آرشیو اطلاعات</w:t>
      </w:r>
      <w:r w:rsidR="00845AAF">
        <w:rPr>
          <w:rFonts w:cs="Arial" w:hint="cs"/>
          <w:rtl/>
        </w:rPr>
        <w:t xml:space="preserve"> </w:t>
      </w:r>
      <w:r w:rsidR="007E10D2">
        <w:rPr>
          <w:rFonts w:cs="Arial"/>
          <w:rtl/>
        </w:rPr>
        <w:t>دریافتی در مرکز داده ها</w:t>
      </w:r>
    </w:p>
    <w:p w:rsidR="007E10D2" w:rsidRDefault="00AC1E01" w:rsidP="007E10D2">
      <w:pPr>
        <w:rPr>
          <w:rFonts w:cs="Arial"/>
          <w:rtl/>
        </w:rPr>
      </w:pPr>
      <w:r w:rsidRPr="00AC1E01">
        <w:rPr>
          <w:rFonts w:cs="Arial"/>
          <w:b/>
          <w:bCs/>
          <w:rtl/>
        </w:rPr>
        <w:t>۲</w:t>
      </w:r>
      <w:r w:rsidRPr="00AC1E01">
        <w:rPr>
          <w:rFonts w:cs="Arial" w:hint="cs"/>
          <w:b/>
          <w:bCs/>
          <w:rtl/>
        </w:rPr>
        <w:t>)</w:t>
      </w:r>
      <w:r w:rsidR="007E10D2">
        <w:rPr>
          <w:rFonts w:cs="Arial"/>
          <w:rtl/>
        </w:rPr>
        <w:t xml:space="preserve">انجام پردازش اولیه </w:t>
      </w:r>
    </w:p>
    <w:p w:rsidR="007E10D2" w:rsidRDefault="00AC1E01" w:rsidP="00AC1E01">
      <w:pPr>
        <w:rPr>
          <w:rFonts w:cs="Arial"/>
          <w:rtl/>
        </w:rPr>
      </w:pPr>
      <w:r w:rsidRPr="00AC1E01">
        <w:rPr>
          <w:rFonts w:cs="Arial"/>
          <w:b/>
          <w:bCs/>
          <w:rtl/>
        </w:rPr>
        <w:t>۳</w:t>
      </w:r>
      <w:r w:rsidRPr="00AC1E01">
        <w:rPr>
          <w:rFonts w:cs="Arial" w:hint="cs"/>
          <w:b/>
          <w:bCs/>
          <w:rtl/>
        </w:rPr>
        <w:t>)</w:t>
      </w:r>
      <w:r w:rsidR="007E10D2">
        <w:rPr>
          <w:rFonts w:cs="Arial"/>
          <w:rtl/>
        </w:rPr>
        <w:t>تهیه کاتالوگ برای ارائه تصاویر</w:t>
      </w:r>
    </w:p>
    <w:p w:rsidR="007E10D2" w:rsidRDefault="00AC1E01" w:rsidP="007E10D2">
      <w:pPr>
        <w:rPr>
          <w:rFonts w:cs="Arial"/>
          <w:rtl/>
        </w:rPr>
      </w:pPr>
      <w:r w:rsidRPr="00AC1E01">
        <w:rPr>
          <w:rFonts w:cs="Arial"/>
          <w:b/>
          <w:bCs/>
          <w:rtl/>
        </w:rPr>
        <w:t>۴</w:t>
      </w:r>
      <w:r w:rsidRPr="00AC1E01">
        <w:rPr>
          <w:rFonts w:cs="Arial" w:hint="cs"/>
          <w:b/>
          <w:bCs/>
          <w:rtl/>
        </w:rPr>
        <w:t>)</w:t>
      </w:r>
      <w:r w:rsidR="007E10D2">
        <w:rPr>
          <w:rFonts w:cs="Arial"/>
          <w:rtl/>
        </w:rPr>
        <w:t>مدیرت مرکز داده ها</w:t>
      </w:r>
    </w:p>
    <w:p w:rsidR="007E10D2" w:rsidRDefault="00AC1E01" w:rsidP="007E10D2">
      <w:pPr>
        <w:rPr>
          <w:rFonts w:cs="Arial"/>
          <w:rtl/>
        </w:rPr>
      </w:pPr>
      <w:r w:rsidRPr="00AC1E01">
        <w:rPr>
          <w:rFonts w:cs="Arial"/>
          <w:b/>
          <w:bCs/>
          <w:rtl/>
        </w:rPr>
        <w:t>۵</w:t>
      </w:r>
      <w:r w:rsidRPr="00AC1E01">
        <w:rPr>
          <w:rFonts w:cs="Arial" w:hint="cs"/>
          <w:b/>
          <w:bCs/>
          <w:rtl/>
        </w:rPr>
        <w:t>)</w:t>
      </w:r>
      <w:r w:rsidR="007E10D2">
        <w:rPr>
          <w:rFonts w:cs="Arial"/>
          <w:rtl/>
        </w:rPr>
        <w:t>به اشتراک گذاری اطلاعات با مراکزداده ها</w:t>
      </w:r>
    </w:p>
    <w:p w:rsidR="007E10D2" w:rsidRPr="00AC1E01" w:rsidRDefault="007E10D2" w:rsidP="007E10D2">
      <w:pPr>
        <w:rPr>
          <w:b/>
          <w:bCs/>
          <w:sz w:val="28"/>
          <w:szCs w:val="28"/>
          <w:rtl/>
        </w:rPr>
      </w:pPr>
      <w:r w:rsidRPr="00AC1E01">
        <w:rPr>
          <w:rFonts w:cs="Arial"/>
          <w:b/>
          <w:bCs/>
          <w:sz w:val="28"/>
          <w:szCs w:val="28"/>
          <w:rtl/>
        </w:rPr>
        <w:t>ماموریت های در حال انجام این سازمان عبارت از اند:</w:t>
      </w:r>
    </w:p>
    <w:p w:rsidR="007E10D2" w:rsidRDefault="007E10D2" w:rsidP="00AC1E01">
      <w:pPr>
        <w:pStyle w:val="ListParagraph"/>
        <w:numPr>
          <w:ilvl w:val="0"/>
          <w:numId w:val="3"/>
        </w:numPr>
        <w:rPr>
          <w:rtl/>
        </w:rPr>
      </w:pPr>
      <w:r w:rsidRPr="00AC1E01">
        <w:rPr>
          <w:rFonts w:cs="Arial"/>
          <w:rtl/>
        </w:rPr>
        <w:t>سنجش از دور</w:t>
      </w:r>
    </w:p>
    <w:p w:rsidR="007E10D2" w:rsidRDefault="007E10D2" w:rsidP="00765EDD">
      <w:pPr>
        <w:pStyle w:val="ListParagraph"/>
        <w:numPr>
          <w:ilvl w:val="0"/>
          <w:numId w:val="4"/>
        </w:numPr>
      </w:pPr>
      <w:r w:rsidRPr="00AC1E01">
        <w:rPr>
          <w:rFonts w:cs="Arial"/>
          <w:rtl/>
        </w:rPr>
        <w:t>سامانه اخذداده های ماهواره منابع زمینی</w:t>
      </w:r>
    </w:p>
    <w:p w:rsidR="007E10D2" w:rsidRDefault="007E10D2" w:rsidP="007E10D2">
      <w:pPr>
        <w:rPr>
          <w:rtl/>
        </w:rPr>
      </w:pPr>
    </w:p>
    <w:p w:rsidR="00765EDD" w:rsidRDefault="00765EDD" w:rsidP="003700AB">
      <w:pPr>
        <w:rPr>
          <w:rFonts w:cs="Arial"/>
          <w:rtl/>
        </w:rPr>
      </w:pPr>
    </w:p>
    <w:p w:rsidR="003700AB" w:rsidRPr="006D4668" w:rsidRDefault="003700AB" w:rsidP="003700AB">
      <w:pPr>
        <w:rPr>
          <w:b/>
          <w:bCs/>
          <w:rtl/>
        </w:rPr>
      </w:pPr>
      <w:r w:rsidRPr="006D4668">
        <w:rPr>
          <w:rFonts w:hint="cs"/>
          <w:b/>
          <w:bCs/>
          <w:rtl/>
        </w:rPr>
        <w:t xml:space="preserve">فعالیت بخش سنجش از دور </w:t>
      </w:r>
    </w:p>
    <w:p w:rsidR="003700AB" w:rsidRPr="003700AB" w:rsidRDefault="003700AB" w:rsidP="003700AB">
      <w:pPr>
        <w:jc w:val="right"/>
        <w:rPr>
          <w:rtl/>
        </w:rPr>
      </w:pPr>
      <w:r w:rsidRPr="003700AB">
        <w:t>Data Supply:</w:t>
      </w:r>
    </w:p>
    <w:p w:rsidR="003700AB" w:rsidRPr="003700AB" w:rsidRDefault="003700AB" w:rsidP="003700AB">
      <w:pPr>
        <w:jc w:val="right"/>
        <w:rPr>
          <w:rtl/>
        </w:rPr>
      </w:pPr>
      <w:r w:rsidRPr="003700AB">
        <w:rPr>
          <w:rFonts w:hint="cs"/>
          <w:rtl/>
        </w:rPr>
        <w:t xml:space="preserve">عرضه اطلاعات </w:t>
      </w:r>
    </w:p>
    <w:p w:rsidR="003700AB" w:rsidRPr="003700AB" w:rsidRDefault="003700AB" w:rsidP="003700AB">
      <w:pPr>
        <w:jc w:val="right"/>
      </w:pPr>
      <w:r w:rsidRPr="003700AB">
        <w:rPr>
          <w:b/>
          <w:bCs/>
        </w:rPr>
        <w:t>1)</w:t>
      </w:r>
      <w:r w:rsidR="003925CE">
        <w:t xml:space="preserve"> </w:t>
      </w:r>
      <w:r w:rsidRPr="003700AB">
        <w:t>Disaster Monitoring</w:t>
      </w:r>
    </w:p>
    <w:p w:rsidR="003700AB" w:rsidRPr="003700AB" w:rsidRDefault="003700AB" w:rsidP="003700AB">
      <w:pPr>
        <w:jc w:val="right"/>
        <w:rPr>
          <w:rtl/>
        </w:rPr>
      </w:pPr>
      <w:r w:rsidRPr="003700AB">
        <w:rPr>
          <w:rFonts w:hint="cs"/>
          <w:rtl/>
        </w:rPr>
        <w:t>نظارت فاجعه</w:t>
      </w:r>
    </w:p>
    <w:p w:rsidR="003700AB" w:rsidRPr="003700AB" w:rsidRDefault="003700AB" w:rsidP="003700AB">
      <w:pPr>
        <w:jc w:val="right"/>
      </w:pPr>
      <w:r w:rsidRPr="003700AB">
        <w:rPr>
          <w:b/>
          <w:bCs/>
        </w:rPr>
        <w:t>2)</w:t>
      </w:r>
      <w:r w:rsidR="003925CE">
        <w:t xml:space="preserve"> </w:t>
      </w:r>
      <w:r w:rsidRPr="003700AB">
        <w:t>Vegetation Changes</w:t>
      </w:r>
    </w:p>
    <w:p w:rsidR="003700AB" w:rsidRPr="003700AB" w:rsidRDefault="003700AB" w:rsidP="003700AB">
      <w:pPr>
        <w:jc w:val="right"/>
        <w:rPr>
          <w:rtl/>
        </w:rPr>
      </w:pPr>
      <w:r w:rsidRPr="003700AB">
        <w:rPr>
          <w:rFonts w:hint="cs"/>
          <w:rtl/>
        </w:rPr>
        <w:t>تغییرات پوشش گیاهی</w:t>
      </w:r>
    </w:p>
    <w:p w:rsidR="003700AB" w:rsidRPr="003700AB" w:rsidRDefault="003700AB" w:rsidP="003700AB">
      <w:pPr>
        <w:jc w:val="right"/>
      </w:pPr>
      <w:r w:rsidRPr="006D4668">
        <w:rPr>
          <w:b/>
          <w:bCs/>
        </w:rPr>
        <w:t>3)</w:t>
      </w:r>
      <w:r w:rsidR="003925CE">
        <w:t xml:space="preserve"> </w:t>
      </w:r>
      <w:r w:rsidRPr="003700AB">
        <w:t>Environmental Monitoring</w:t>
      </w:r>
    </w:p>
    <w:p w:rsidR="003700AB" w:rsidRPr="003700AB" w:rsidRDefault="003700AB" w:rsidP="003700AB">
      <w:pPr>
        <w:jc w:val="right"/>
        <w:rPr>
          <w:rtl/>
        </w:rPr>
      </w:pPr>
      <w:r w:rsidRPr="003700AB">
        <w:rPr>
          <w:rFonts w:hint="cs"/>
          <w:rtl/>
        </w:rPr>
        <w:t>نظارت بر محیط زیست</w:t>
      </w:r>
    </w:p>
    <w:p w:rsidR="003700AB" w:rsidRPr="003700AB" w:rsidRDefault="003700AB" w:rsidP="003700AB">
      <w:pPr>
        <w:jc w:val="right"/>
      </w:pPr>
      <w:r w:rsidRPr="006D4668">
        <w:rPr>
          <w:b/>
          <w:bCs/>
        </w:rPr>
        <w:t>4)</w:t>
      </w:r>
      <w:r w:rsidR="003925CE">
        <w:t xml:space="preserve"> </w:t>
      </w:r>
      <w:r w:rsidRPr="003700AB">
        <w:t>Drought Monitoring</w:t>
      </w:r>
    </w:p>
    <w:p w:rsidR="003700AB" w:rsidRPr="003700AB" w:rsidRDefault="003700AB" w:rsidP="003700AB">
      <w:pPr>
        <w:jc w:val="right"/>
        <w:rPr>
          <w:rtl/>
        </w:rPr>
      </w:pPr>
      <w:r w:rsidRPr="003700AB">
        <w:rPr>
          <w:rFonts w:hint="cs"/>
          <w:rtl/>
        </w:rPr>
        <w:t>پایش خشکسالی</w:t>
      </w:r>
    </w:p>
    <w:p w:rsidR="003700AB" w:rsidRPr="003700AB" w:rsidRDefault="003700AB" w:rsidP="003700AB">
      <w:pPr>
        <w:jc w:val="right"/>
        <w:rPr>
          <w:rtl/>
        </w:rPr>
      </w:pPr>
    </w:p>
    <w:p w:rsidR="003700AB" w:rsidRPr="006D4668" w:rsidRDefault="003700AB" w:rsidP="003700AB">
      <w:pPr>
        <w:rPr>
          <w:b/>
          <w:bCs/>
          <w:sz w:val="28"/>
          <w:szCs w:val="28"/>
          <w:rtl/>
        </w:rPr>
      </w:pPr>
      <w:r w:rsidRPr="006D4668">
        <w:rPr>
          <w:rFonts w:hint="cs"/>
          <w:b/>
          <w:bCs/>
          <w:sz w:val="28"/>
          <w:szCs w:val="28"/>
          <w:rtl/>
        </w:rPr>
        <w:t>خصوصیات ماهواره هایی که در این سازمان کنترل میشود:</w:t>
      </w:r>
    </w:p>
    <w:p w:rsidR="003700AB" w:rsidRPr="003700AB" w:rsidRDefault="003700AB" w:rsidP="003700AB">
      <w:pPr>
        <w:rPr>
          <w:rtl/>
        </w:rPr>
      </w:pPr>
      <w:r w:rsidRPr="006D4668">
        <w:rPr>
          <w:rFonts w:hint="cs"/>
          <w:b/>
          <w:bCs/>
          <w:rtl/>
        </w:rPr>
        <w:t>1)</w:t>
      </w:r>
      <w:r w:rsidRPr="003700AB">
        <w:rPr>
          <w:rFonts w:hint="cs"/>
          <w:rtl/>
        </w:rPr>
        <w:t xml:space="preserve">نحوه عملکرد </w:t>
      </w:r>
    </w:p>
    <w:p w:rsidR="003700AB" w:rsidRPr="003700AB" w:rsidRDefault="003700AB" w:rsidP="003700AB">
      <w:pPr>
        <w:rPr>
          <w:rtl/>
        </w:rPr>
      </w:pPr>
      <w:r w:rsidRPr="006D4668">
        <w:rPr>
          <w:rFonts w:hint="cs"/>
          <w:b/>
          <w:bCs/>
          <w:rtl/>
        </w:rPr>
        <w:t>2)</w:t>
      </w:r>
      <w:r w:rsidRPr="003700AB">
        <w:rPr>
          <w:rFonts w:hint="cs"/>
          <w:rtl/>
        </w:rPr>
        <w:t>سرعت</w:t>
      </w:r>
    </w:p>
    <w:p w:rsidR="003700AB" w:rsidRPr="003700AB" w:rsidRDefault="003700AB" w:rsidP="003700AB">
      <w:pPr>
        <w:rPr>
          <w:rtl/>
        </w:rPr>
      </w:pPr>
      <w:r w:rsidRPr="003700AB">
        <w:rPr>
          <w:rFonts w:hint="cs"/>
          <w:rtl/>
        </w:rPr>
        <w:t>3</w:t>
      </w:r>
      <w:r w:rsidRPr="006D4668">
        <w:rPr>
          <w:rFonts w:hint="cs"/>
          <w:b/>
          <w:bCs/>
          <w:rtl/>
        </w:rPr>
        <w:t>)</w:t>
      </w:r>
      <w:r w:rsidRPr="003700AB">
        <w:rPr>
          <w:rFonts w:hint="cs"/>
          <w:rtl/>
        </w:rPr>
        <w:t>ارتفاع</w:t>
      </w:r>
    </w:p>
    <w:p w:rsidR="003700AB" w:rsidRPr="003700AB" w:rsidRDefault="003700AB" w:rsidP="003700AB">
      <w:pPr>
        <w:rPr>
          <w:rtl/>
        </w:rPr>
      </w:pPr>
      <w:r w:rsidRPr="006D4668">
        <w:rPr>
          <w:rFonts w:hint="cs"/>
          <w:b/>
          <w:bCs/>
          <w:rtl/>
        </w:rPr>
        <w:t>4)</w:t>
      </w:r>
      <w:r w:rsidRPr="003700AB">
        <w:rPr>
          <w:rFonts w:hint="cs"/>
          <w:rtl/>
        </w:rPr>
        <w:t>مدار (ثابت ، قطبی ، مورب )</w:t>
      </w:r>
    </w:p>
    <w:p w:rsidR="003700AB" w:rsidRPr="003700AB" w:rsidRDefault="003700AB" w:rsidP="003700AB">
      <w:pPr>
        <w:rPr>
          <w:rtl/>
        </w:rPr>
      </w:pPr>
      <w:r w:rsidRPr="006D4668">
        <w:rPr>
          <w:rFonts w:hint="cs"/>
          <w:b/>
          <w:bCs/>
          <w:rtl/>
        </w:rPr>
        <w:t>5)</w:t>
      </w:r>
      <w:r w:rsidRPr="003700AB">
        <w:rPr>
          <w:rFonts w:hint="cs"/>
          <w:rtl/>
        </w:rPr>
        <w:t>دوره بازدید</w:t>
      </w:r>
    </w:p>
    <w:p w:rsidR="003700AB" w:rsidRPr="003700AB" w:rsidRDefault="003700AB" w:rsidP="003700AB">
      <w:pPr>
        <w:jc w:val="right"/>
      </w:pPr>
      <w:r w:rsidRPr="003700AB">
        <w:t>Satellite Orbits</w:t>
      </w:r>
    </w:p>
    <w:p w:rsidR="003700AB" w:rsidRPr="003700AB" w:rsidRDefault="003700AB" w:rsidP="003700AB">
      <w:pPr>
        <w:jc w:val="right"/>
        <w:rPr>
          <w:rtl/>
        </w:rPr>
      </w:pPr>
      <w:r w:rsidRPr="003700AB">
        <w:rPr>
          <w:rFonts w:hint="cs"/>
          <w:rtl/>
        </w:rPr>
        <w:t>مدار ماهواره</w:t>
      </w:r>
    </w:p>
    <w:p w:rsidR="003700AB" w:rsidRPr="003700AB" w:rsidRDefault="003700AB" w:rsidP="003700AB">
      <w:pPr>
        <w:jc w:val="right"/>
      </w:pPr>
      <w:r w:rsidRPr="003700AB">
        <w:t xml:space="preserve">Satellites generally have either </w:t>
      </w:r>
      <w:proofErr w:type="spellStart"/>
      <w:r w:rsidRPr="003700AB">
        <w:t>polat</w:t>
      </w:r>
      <w:proofErr w:type="spellEnd"/>
      <w:r w:rsidRPr="003700AB">
        <w:t xml:space="preserve"> orbits or geostationary orbits.</w:t>
      </w:r>
    </w:p>
    <w:p w:rsidR="003700AB" w:rsidRPr="003700AB" w:rsidRDefault="003700AB" w:rsidP="003700AB">
      <w:pPr>
        <w:jc w:val="right"/>
        <w:rPr>
          <w:rtl/>
        </w:rPr>
      </w:pPr>
      <w:r w:rsidRPr="003700AB">
        <w:rPr>
          <w:rFonts w:hint="cs"/>
          <w:rtl/>
        </w:rPr>
        <w:t>ماهواره ها عموما مدار قطبی یا مدار ثابت دارند.</w:t>
      </w:r>
    </w:p>
    <w:p w:rsidR="003700AB" w:rsidRPr="003700AB" w:rsidRDefault="003700AB" w:rsidP="003700AB">
      <w:pPr>
        <w:jc w:val="right"/>
        <w:rPr>
          <w:rtl/>
        </w:rPr>
      </w:pPr>
    </w:p>
    <w:p w:rsidR="003700AB" w:rsidRPr="006D4668" w:rsidRDefault="003700AB" w:rsidP="003700AB">
      <w:pPr>
        <w:rPr>
          <w:b/>
          <w:bCs/>
          <w:sz w:val="28"/>
          <w:szCs w:val="28"/>
          <w:rtl/>
        </w:rPr>
      </w:pPr>
      <w:r w:rsidRPr="006D4668">
        <w:rPr>
          <w:rFonts w:hint="cs"/>
          <w:b/>
          <w:bCs/>
          <w:sz w:val="28"/>
          <w:szCs w:val="28"/>
          <w:rtl/>
        </w:rPr>
        <w:t>ماهواره های زمین ایستگاهی:</w:t>
      </w:r>
    </w:p>
    <w:p w:rsidR="003700AB" w:rsidRPr="003700AB" w:rsidRDefault="003700AB" w:rsidP="003700AB">
      <w:r w:rsidRPr="006D4668">
        <w:rPr>
          <w:rFonts w:hint="cs"/>
          <w:b/>
          <w:bCs/>
          <w:rtl/>
        </w:rPr>
        <w:t>1)</w:t>
      </w:r>
      <w:r w:rsidRPr="003700AB">
        <w:rPr>
          <w:rFonts w:hint="cs"/>
          <w:rtl/>
        </w:rPr>
        <w:t>ارتفاع مدار 35800</w:t>
      </w:r>
      <w:r w:rsidRPr="003700AB">
        <w:t>km</w:t>
      </w:r>
    </w:p>
    <w:p w:rsidR="003700AB" w:rsidRPr="003700AB" w:rsidRDefault="003700AB" w:rsidP="003700AB">
      <w:pPr>
        <w:rPr>
          <w:rtl/>
        </w:rPr>
      </w:pPr>
      <w:r w:rsidRPr="006D4668">
        <w:rPr>
          <w:rFonts w:hint="cs"/>
          <w:b/>
          <w:bCs/>
          <w:rtl/>
        </w:rPr>
        <w:t>2)</w:t>
      </w:r>
      <w:r w:rsidRPr="003700AB">
        <w:rPr>
          <w:rFonts w:hint="cs"/>
          <w:rtl/>
        </w:rPr>
        <w:t>ناحیه مشخص از زمین را پوشش میدهد.</w:t>
      </w:r>
    </w:p>
    <w:p w:rsidR="003700AB" w:rsidRPr="003700AB" w:rsidRDefault="003700AB" w:rsidP="003700AB">
      <w:pPr>
        <w:rPr>
          <w:rtl/>
        </w:rPr>
      </w:pPr>
      <w:r w:rsidRPr="006D4668">
        <w:rPr>
          <w:rFonts w:hint="cs"/>
          <w:b/>
          <w:bCs/>
          <w:rtl/>
        </w:rPr>
        <w:t>3)</w:t>
      </w:r>
      <w:r w:rsidRPr="003700AB">
        <w:rPr>
          <w:rFonts w:hint="cs"/>
          <w:rtl/>
        </w:rPr>
        <w:t>تفکیک زمانی بالا ( ساعت ، دقیقه )</w:t>
      </w:r>
    </w:p>
    <w:p w:rsidR="003700AB" w:rsidRPr="003700AB" w:rsidRDefault="003700AB" w:rsidP="00765EDD">
      <w:r w:rsidRPr="006D4668">
        <w:rPr>
          <w:rFonts w:hint="cs"/>
          <w:b/>
          <w:bCs/>
          <w:rtl/>
        </w:rPr>
        <w:t>4)</w:t>
      </w:r>
      <w:r w:rsidRPr="003700AB">
        <w:rPr>
          <w:rFonts w:hint="cs"/>
          <w:rtl/>
        </w:rPr>
        <w:t>کاربرد (هواشناسی گرد باد ، سیل ، طوفان )</w:t>
      </w:r>
    </w:p>
    <w:p w:rsidR="006D4668" w:rsidRDefault="006D4668" w:rsidP="003700AB">
      <w:pPr>
        <w:rPr>
          <w:rtl/>
        </w:rPr>
      </w:pPr>
      <w:r w:rsidRPr="006D4668">
        <w:rPr>
          <w:rFonts w:hint="cs"/>
          <w:b/>
          <w:bCs/>
          <w:rtl/>
        </w:rPr>
        <w:t>بنابه گفته ی</w:t>
      </w:r>
      <w:r w:rsidR="00775D23">
        <w:rPr>
          <w:rFonts w:hint="cs"/>
          <w:b/>
          <w:bCs/>
          <w:rtl/>
        </w:rPr>
        <w:t xml:space="preserve"> آقای</w:t>
      </w:r>
      <w:r w:rsidRPr="006D4668">
        <w:rPr>
          <w:rFonts w:hint="cs"/>
          <w:b/>
          <w:bCs/>
          <w:rtl/>
        </w:rPr>
        <w:t xml:space="preserve"> سخنران سنجش ازدو</w:t>
      </w:r>
      <w:r w:rsidR="003700AB" w:rsidRPr="006D4668">
        <w:rPr>
          <w:rFonts w:hint="cs"/>
          <w:b/>
          <w:bCs/>
          <w:rtl/>
        </w:rPr>
        <w:t>رعبارت است از:</w:t>
      </w:r>
      <w:r w:rsidR="003700AB" w:rsidRPr="003700AB">
        <w:rPr>
          <w:rFonts w:hint="cs"/>
          <w:rtl/>
        </w:rPr>
        <w:t>علم وهنرکسب اطلاعات ازپدیده هاواجسام بدون تماس فیزیکی باآن</w:t>
      </w:r>
      <w:r>
        <w:rPr>
          <w:rFonts w:hint="cs"/>
          <w:rtl/>
        </w:rPr>
        <w:t>ان وهمینطور فرایندها.</w:t>
      </w:r>
    </w:p>
    <w:p w:rsidR="003700AB" w:rsidRPr="006D4668" w:rsidRDefault="006D4668" w:rsidP="003700AB">
      <w:pPr>
        <w:rPr>
          <w:b/>
          <w:bCs/>
          <w:sz w:val="28"/>
          <w:szCs w:val="28"/>
          <w:rtl/>
        </w:rPr>
      </w:pPr>
      <w:r w:rsidRPr="006D4668">
        <w:rPr>
          <w:rFonts w:hint="cs"/>
          <w:b/>
          <w:bCs/>
          <w:sz w:val="28"/>
          <w:szCs w:val="28"/>
          <w:rtl/>
        </w:rPr>
        <w:t>اجزای اصلی</w:t>
      </w:r>
      <w:r w:rsidR="003700AB" w:rsidRPr="006D4668">
        <w:rPr>
          <w:rFonts w:hint="cs"/>
          <w:b/>
          <w:bCs/>
          <w:sz w:val="28"/>
          <w:szCs w:val="28"/>
          <w:rtl/>
        </w:rPr>
        <w:t xml:space="preserve"> درسنجش ازدورعبارتنداز:</w:t>
      </w:r>
    </w:p>
    <w:p w:rsidR="003700AB" w:rsidRDefault="003700AB" w:rsidP="00765EDD">
      <w:pPr>
        <w:pStyle w:val="ListParagraph"/>
        <w:numPr>
          <w:ilvl w:val="0"/>
          <w:numId w:val="8"/>
        </w:numPr>
        <w:rPr>
          <w:rtl/>
        </w:rPr>
      </w:pPr>
      <w:r w:rsidRPr="003700AB">
        <w:rPr>
          <w:rFonts w:hint="cs"/>
          <w:rtl/>
        </w:rPr>
        <w:t>منبع انرژی روشنایی</w:t>
      </w:r>
      <w:r w:rsidRPr="00765EDD">
        <w:rPr>
          <w:rFonts w:hint="cs"/>
          <w:b/>
          <w:bCs/>
          <w:rtl/>
        </w:rPr>
        <w:t>2-</w:t>
      </w:r>
      <w:r w:rsidR="00775D23">
        <w:rPr>
          <w:rFonts w:hint="cs"/>
          <w:rtl/>
        </w:rPr>
        <w:t xml:space="preserve"> </w:t>
      </w:r>
      <w:r w:rsidRPr="003700AB">
        <w:rPr>
          <w:rFonts w:hint="cs"/>
          <w:rtl/>
        </w:rPr>
        <w:t>تابش واتمسفر</w:t>
      </w:r>
      <w:r w:rsidRPr="00765EDD">
        <w:rPr>
          <w:rFonts w:hint="cs"/>
          <w:b/>
          <w:bCs/>
          <w:rtl/>
        </w:rPr>
        <w:t>3-</w:t>
      </w:r>
      <w:r w:rsidR="00775D23">
        <w:rPr>
          <w:rFonts w:hint="cs"/>
          <w:rtl/>
        </w:rPr>
        <w:t xml:space="preserve"> </w:t>
      </w:r>
      <w:r w:rsidRPr="003700AB">
        <w:rPr>
          <w:rFonts w:hint="cs"/>
          <w:rtl/>
        </w:rPr>
        <w:t>برخورد</w:t>
      </w:r>
      <w:r w:rsidR="006D4668">
        <w:rPr>
          <w:rFonts w:hint="cs"/>
          <w:rtl/>
        </w:rPr>
        <w:t xml:space="preserve"> </w:t>
      </w:r>
      <w:r w:rsidRPr="003700AB">
        <w:rPr>
          <w:rFonts w:hint="cs"/>
          <w:rtl/>
        </w:rPr>
        <w:t>با</w:t>
      </w:r>
      <w:r w:rsidR="006D4668">
        <w:rPr>
          <w:rFonts w:hint="cs"/>
          <w:rtl/>
        </w:rPr>
        <w:t xml:space="preserve"> </w:t>
      </w:r>
      <w:r w:rsidRPr="003700AB">
        <w:rPr>
          <w:rFonts w:hint="cs"/>
          <w:rtl/>
        </w:rPr>
        <w:t>شئ</w:t>
      </w:r>
      <w:r w:rsidRPr="00765EDD">
        <w:rPr>
          <w:rFonts w:hint="cs"/>
          <w:b/>
          <w:bCs/>
          <w:rtl/>
        </w:rPr>
        <w:t>4-</w:t>
      </w:r>
      <w:r w:rsidR="00775D23">
        <w:rPr>
          <w:rFonts w:hint="cs"/>
          <w:rtl/>
        </w:rPr>
        <w:t xml:space="preserve"> </w:t>
      </w:r>
      <w:r w:rsidRPr="003700AB">
        <w:rPr>
          <w:rFonts w:hint="cs"/>
          <w:rtl/>
        </w:rPr>
        <w:t>ذخیره انرژی به وسیله سنجنده</w:t>
      </w:r>
      <w:r w:rsidRPr="00765EDD">
        <w:rPr>
          <w:rFonts w:hint="cs"/>
          <w:b/>
          <w:bCs/>
          <w:rtl/>
        </w:rPr>
        <w:t>5-</w:t>
      </w:r>
      <w:r w:rsidR="00775D23" w:rsidRPr="00765EDD">
        <w:rPr>
          <w:rFonts w:hint="cs"/>
          <w:b/>
          <w:bCs/>
          <w:rtl/>
        </w:rPr>
        <w:t xml:space="preserve"> </w:t>
      </w:r>
      <w:r w:rsidRPr="003700AB">
        <w:rPr>
          <w:rFonts w:hint="cs"/>
          <w:rtl/>
        </w:rPr>
        <w:t>انتقال وپذیرش وپردازش اولیه تصویر.</w:t>
      </w:r>
    </w:p>
    <w:p w:rsidR="00765EDD" w:rsidRDefault="00765EDD" w:rsidP="00765EDD">
      <w:pPr>
        <w:rPr>
          <w:rtl/>
        </w:rPr>
      </w:pPr>
    </w:p>
    <w:p w:rsidR="00765EDD" w:rsidRPr="003700AB" w:rsidRDefault="00765EDD" w:rsidP="00765EDD">
      <w:pPr>
        <w:rPr>
          <w:rtl/>
        </w:rPr>
      </w:pPr>
    </w:p>
    <w:p w:rsidR="006D4668" w:rsidRDefault="003700AB" w:rsidP="003700AB">
      <w:pPr>
        <w:rPr>
          <w:rtl/>
        </w:rPr>
      </w:pPr>
      <w:r w:rsidRPr="006D4668">
        <w:rPr>
          <w:rFonts w:hint="cs"/>
          <w:b/>
          <w:bCs/>
          <w:sz w:val="24"/>
          <w:szCs w:val="24"/>
          <w:rtl/>
        </w:rPr>
        <w:t>قدرت تفکیک سنجنده ها:</w:t>
      </w:r>
    </w:p>
    <w:p w:rsidR="003700AB" w:rsidRDefault="003700AB" w:rsidP="006D4668">
      <w:pPr>
        <w:pStyle w:val="ListParagraph"/>
        <w:numPr>
          <w:ilvl w:val="0"/>
          <w:numId w:val="6"/>
        </w:numPr>
      </w:pPr>
      <w:r w:rsidRPr="003700AB">
        <w:rPr>
          <w:rFonts w:hint="cs"/>
          <w:rtl/>
        </w:rPr>
        <w:t>قدرت ت</w:t>
      </w:r>
      <w:r w:rsidR="006D4668">
        <w:rPr>
          <w:rFonts w:hint="cs"/>
          <w:rtl/>
        </w:rPr>
        <w:t>فکیک مکانی</w:t>
      </w:r>
      <w:r w:rsidRPr="003700AB">
        <w:rPr>
          <w:rFonts w:hint="cs"/>
          <w:rtl/>
        </w:rPr>
        <w:t>-</w:t>
      </w:r>
      <w:r w:rsidR="006D4668" w:rsidRPr="006D4668">
        <w:rPr>
          <w:rFonts w:hint="cs"/>
          <w:b/>
          <w:bCs/>
          <w:rtl/>
        </w:rPr>
        <w:t>2)</w:t>
      </w:r>
      <w:r w:rsidR="006D4668">
        <w:rPr>
          <w:rFonts w:hint="cs"/>
          <w:rtl/>
        </w:rPr>
        <w:t xml:space="preserve"> </w:t>
      </w:r>
      <w:r w:rsidRPr="003700AB">
        <w:rPr>
          <w:rFonts w:hint="cs"/>
          <w:rtl/>
        </w:rPr>
        <w:t>قدرت تفکیک طیفی-</w:t>
      </w:r>
      <w:r w:rsidR="006D4668" w:rsidRPr="006D4668">
        <w:rPr>
          <w:rFonts w:hint="cs"/>
          <w:b/>
          <w:bCs/>
          <w:rtl/>
        </w:rPr>
        <w:t>3)</w:t>
      </w:r>
      <w:r w:rsidR="006D4668">
        <w:rPr>
          <w:rFonts w:hint="cs"/>
          <w:rtl/>
        </w:rPr>
        <w:t xml:space="preserve"> </w:t>
      </w:r>
      <w:r w:rsidRPr="003700AB">
        <w:rPr>
          <w:rFonts w:hint="cs"/>
          <w:rtl/>
        </w:rPr>
        <w:t>قدرت تفکیک ردیمتریک-</w:t>
      </w:r>
      <w:r w:rsidR="006D4668" w:rsidRPr="006D4668">
        <w:rPr>
          <w:rFonts w:hint="cs"/>
          <w:b/>
          <w:bCs/>
          <w:rtl/>
        </w:rPr>
        <w:t>4)</w:t>
      </w:r>
      <w:r w:rsidR="006D4668">
        <w:rPr>
          <w:rFonts w:hint="cs"/>
          <w:rtl/>
        </w:rPr>
        <w:t xml:space="preserve"> </w:t>
      </w:r>
      <w:r w:rsidRPr="003700AB">
        <w:rPr>
          <w:rFonts w:hint="cs"/>
          <w:rtl/>
        </w:rPr>
        <w:t>قدرت تفکیک مکانی.</w:t>
      </w:r>
    </w:p>
    <w:p w:rsidR="00775D23" w:rsidRPr="003700AB" w:rsidRDefault="00775D23" w:rsidP="00775D23">
      <w:pPr>
        <w:pStyle w:val="ListParagraph"/>
        <w:rPr>
          <w:rtl/>
        </w:rPr>
      </w:pPr>
    </w:p>
    <w:p w:rsidR="006D4668" w:rsidRPr="006D4668" w:rsidRDefault="003700AB" w:rsidP="006D4668">
      <w:pPr>
        <w:rPr>
          <w:b/>
          <w:bCs/>
          <w:sz w:val="24"/>
          <w:szCs w:val="24"/>
          <w:rtl/>
        </w:rPr>
      </w:pPr>
      <w:r w:rsidRPr="006D4668">
        <w:rPr>
          <w:rFonts w:hint="cs"/>
          <w:b/>
          <w:bCs/>
          <w:sz w:val="24"/>
          <w:szCs w:val="24"/>
          <w:rtl/>
        </w:rPr>
        <w:t>ویژگی های تصاویرماهواره ای:</w:t>
      </w:r>
    </w:p>
    <w:p w:rsidR="003700AB" w:rsidRPr="003700AB" w:rsidRDefault="003700AB" w:rsidP="006D4668">
      <w:pPr>
        <w:pStyle w:val="ListParagraph"/>
        <w:numPr>
          <w:ilvl w:val="0"/>
          <w:numId w:val="7"/>
        </w:numPr>
        <w:rPr>
          <w:rtl/>
        </w:rPr>
      </w:pPr>
      <w:r w:rsidRPr="003700AB">
        <w:rPr>
          <w:rFonts w:hint="cs"/>
          <w:rtl/>
        </w:rPr>
        <w:t>پوشش وسیع ویکپارچه</w:t>
      </w:r>
      <w:r w:rsidR="006D4668" w:rsidRPr="006D4668">
        <w:rPr>
          <w:rFonts w:hint="cs"/>
          <w:b/>
          <w:bCs/>
          <w:rtl/>
        </w:rPr>
        <w:t>2)</w:t>
      </w:r>
      <w:r w:rsidR="006D4668">
        <w:rPr>
          <w:rFonts w:hint="cs"/>
          <w:rtl/>
        </w:rPr>
        <w:t xml:space="preserve"> </w:t>
      </w:r>
      <w:r w:rsidRPr="003700AB">
        <w:rPr>
          <w:rFonts w:hint="cs"/>
          <w:rtl/>
        </w:rPr>
        <w:t xml:space="preserve">پوشش تکراری ازیک ناحیه درزمان های مختلف </w:t>
      </w:r>
      <w:r w:rsidR="006D4668" w:rsidRPr="006D4668">
        <w:rPr>
          <w:rFonts w:hint="cs"/>
          <w:b/>
          <w:bCs/>
          <w:rtl/>
        </w:rPr>
        <w:t>3)</w:t>
      </w:r>
      <w:r w:rsidR="006D4668">
        <w:rPr>
          <w:rFonts w:hint="cs"/>
          <w:rtl/>
        </w:rPr>
        <w:t xml:space="preserve"> </w:t>
      </w:r>
      <w:r w:rsidRPr="003700AB">
        <w:rPr>
          <w:rFonts w:hint="cs"/>
          <w:rtl/>
        </w:rPr>
        <w:t>طیف وسیع برداشت</w:t>
      </w:r>
      <w:r w:rsidR="006D4668" w:rsidRPr="006D4668">
        <w:rPr>
          <w:rFonts w:hint="cs"/>
          <w:b/>
          <w:bCs/>
          <w:rtl/>
        </w:rPr>
        <w:t xml:space="preserve">4) </w:t>
      </w:r>
      <w:r w:rsidRPr="003700AB">
        <w:rPr>
          <w:rFonts w:hint="cs"/>
          <w:rtl/>
        </w:rPr>
        <w:t xml:space="preserve">قابلیت برداشت درشرایط مختلف جوی وشبانه روزی </w:t>
      </w:r>
      <w:r w:rsidR="006D4668" w:rsidRPr="006D4668">
        <w:rPr>
          <w:rFonts w:hint="cs"/>
          <w:b/>
          <w:bCs/>
          <w:rtl/>
        </w:rPr>
        <w:t>5)</w:t>
      </w:r>
      <w:r w:rsidR="006D4668">
        <w:rPr>
          <w:rFonts w:hint="cs"/>
          <w:rtl/>
        </w:rPr>
        <w:t xml:space="preserve"> </w:t>
      </w:r>
      <w:r w:rsidRPr="003700AB">
        <w:rPr>
          <w:rFonts w:hint="cs"/>
          <w:rtl/>
        </w:rPr>
        <w:t>قابلیت پردازش.</w:t>
      </w:r>
    </w:p>
    <w:p w:rsidR="003700AB" w:rsidRPr="00B27B47" w:rsidRDefault="003700AB" w:rsidP="003700AB">
      <w:pPr>
        <w:rPr>
          <w:b/>
          <w:bCs/>
          <w:sz w:val="24"/>
          <w:szCs w:val="24"/>
          <w:rtl/>
        </w:rPr>
      </w:pPr>
      <w:r w:rsidRPr="00B27B47">
        <w:rPr>
          <w:rFonts w:hint="cs"/>
          <w:b/>
          <w:bCs/>
          <w:sz w:val="24"/>
          <w:szCs w:val="24"/>
          <w:rtl/>
        </w:rPr>
        <w:t>ویژگی های تصاویرماهواره ای:</w:t>
      </w:r>
    </w:p>
    <w:p w:rsidR="003700AB" w:rsidRPr="003700AB" w:rsidRDefault="003700AB" w:rsidP="003700AB">
      <w:pPr>
        <w:rPr>
          <w:rtl/>
        </w:rPr>
      </w:pPr>
      <w:r w:rsidRPr="00B27B47">
        <w:rPr>
          <w:rFonts w:hint="cs"/>
          <w:b/>
          <w:bCs/>
          <w:sz w:val="24"/>
          <w:szCs w:val="24"/>
          <w:rtl/>
        </w:rPr>
        <w:t>مزایا:</w:t>
      </w:r>
      <w:r w:rsidRPr="003700AB">
        <w:rPr>
          <w:rFonts w:hint="cs"/>
          <w:rtl/>
        </w:rPr>
        <w:t>پوشش وسیع-</w:t>
      </w:r>
      <w:r w:rsidR="00B27B47">
        <w:rPr>
          <w:rFonts w:hint="cs"/>
          <w:rtl/>
        </w:rPr>
        <w:t xml:space="preserve"> </w:t>
      </w:r>
      <w:r w:rsidRPr="003700AB">
        <w:rPr>
          <w:rFonts w:hint="cs"/>
          <w:rtl/>
        </w:rPr>
        <w:t>مقرون به صرفه-</w:t>
      </w:r>
      <w:r w:rsidR="00B27B47">
        <w:rPr>
          <w:rFonts w:hint="cs"/>
          <w:rtl/>
        </w:rPr>
        <w:t xml:space="preserve"> صرفه</w:t>
      </w:r>
      <w:r w:rsidRPr="003700AB">
        <w:rPr>
          <w:rFonts w:hint="cs"/>
          <w:rtl/>
        </w:rPr>
        <w:t xml:space="preserve"> جویی درزمان-</w:t>
      </w:r>
      <w:r w:rsidR="00B27B47">
        <w:rPr>
          <w:rFonts w:hint="cs"/>
          <w:rtl/>
        </w:rPr>
        <w:t xml:space="preserve"> </w:t>
      </w:r>
      <w:r w:rsidRPr="003700AB">
        <w:rPr>
          <w:rFonts w:hint="cs"/>
          <w:rtl/>
        </w:rPr>
        <w:t>چند زمانه-</w:t>
      </w:r>
      <w:r w:rsidR="00B27B47">
        <w:rPr>
          <w:rFonts w:hint="cs"/>
          <w:rtl/>
        </w:rPr>
        <w:t xml:space="preserve"> </w:t>
      </w:r>
      <w:r w:rsidRPr="003700AB">
        <w:rPr>
          <w:rFonts w:hint="cs"/>
          <w:rtl/>
        </w:rPr>
        <w:t>چندطیفی-</w:t>
      </w:r>
      <w:r w:rsidR="00B27B47">
        <w:rPr>
          <w:rFonts w:hint="cs"/>
          <w:rtl/>
        </w:rPr>
        <w:t xml:space="preserve"> </w:t>
      </w:r>
      <w:r w:rsidRPr="003700AB">
        <w:rPr>
          <w:rFonts w:hint="cs"/>
          <w:rtl/>
        </w:rPr>
        <w:t>سنجنده های مختلف-</w:t>
      </w:r>
      <w:r w:rsidR="00B27B47">
        <w:rPr>
          <w:rFonts w:hint="cs"/>
          <w:rtl/>
        </w:rPr>
        <w:t xml:space="preserve"> </w:t>
      </w:r>
      <w:r w:rsidRPr="003700AB">
        <w:rPr>
          <w:rFonts w:hint="cs"/>
          <w:rtl/>
        </w:rPr>
        <w:t>پوشش نواحی غیرقابل دسترسی-</w:t>
      </w:r>
      <w:r w:rsidR="00B27B47">
        <w:rPr>
          <w:rFonts w:hint="cs"/>
          <w:rtl/>
        </w:rPr>
        <w:t xml:space="preserve"> </w:t>
      </w:r>
      <w:r w:rsidRPr="003700AB">
        <w:rPr>
          <w:rFonts w:hint="cs"/>
          <w:rtl/>
        </w:rPr>
        <w:t>قابلیت هویت مکانی.</w:t>
      </w:r>
    </w:p>
    <w:p w:rsidR="003700AB" w:rsidRPr="003700AB" w:rsidRDefault="003700AB" w:rsidP="003700AB">
      <w:pPr>
        <w:rPr>
          <w:rtl/>
        </w:rPr>
      </w:pPr>
      <w:r w:rsidRPr="00B27B47">
        <w:rPr>
          <w:rFonts w:hint="cs"/>
          <w:b/>
          <w:bCs/>
          <w:sz w:val="24"/>
          <w:szCs w:val="24"/>
          <w:rtl/>
        </w:rPr>
        <w:t>معایب:</w:t>
      </w:r>
      <w:r w:rsidRPr="003700AB">
        <w:rPr>
          <w:rFonts w:hint="cs"/>
          <w:rtl/>
        </w:rPr>
        <w:t>نیازبه کالیبرلسیون زمینی-</w:t>
      </w:r>
      <w:r w:rsidR="00B27B47">
        <w:rPr>
          <w:rFonts w:hint="cs"/>
          <w:rtl/>
        </w:rPr>
        <w:t xml:space="preserve"> </w:t>
      </w:r>
      <w:r w:rsidRPr="003700AB">
        <w:rPr>
          <w:rFonts w:hint="cs"/>
          <w:rtl/>
        </w:rPr>
        <w:t>مقیاس-</w:t>
      </w:r>
      <w:r w:rsidR="00B27B47">
        <w:rPr>
          <w:rFonts w:hint="cs"/>
          <w:rtl/>
        </w:rPr>
        <w:t xml:space="preserve"> </w:t>
      </w:r>
      <w:r w:rsidRPr="003700AB">
        <w:rPr>
          <w:rFonts w:hint="cs"/>
          <w:rtl/>
        </w:rPr>
        <w:t>نیازبه سیستم کارشناسی خبره برای کسب داده.</w:t>
      </w:r>
    </w:p>
    <w:p w:rsidR="003700AB" w:rsidRPr="003700AB" w:rsidRDefault="003700AB" w:rsidP="003700AB">
      <w:pPr>
        <w:rPr>
          <w:rtl/>
        </w:rPr>
      </w:pPr>
      <w:r w:rsidRPr="00B27B47">
        <w:rPr>
          <w:rFonts w:hint="cs"/>
          <w:b/>
          <w:bCs/>
          <w:rtl/>
        </w:rPr>
        <w:t>تصاویرماهواره ای:</w:t>
      </w:r>
      <w:r w:rsidRPr="003700AB">
        <w:rPr>
          <w:rFonts w:hint="cs"/>
          <w:rtl/>
        </w:rPr>
        <w:t>مقیاس کوچک-</w:t>
      </w:r>
      <w:r w:rsidR="00B27B47">
        <w:rPr>
          <w:rFonts w:hint="cs"/>
          <w:rtl/>
        </w:rPr>
        <w:t xml:space="preserve"> </w:t>
      </w:r>
      <w:r w:rsidRPr="003700AB">
        <w:rPr>
          <w:rFonts w:hint="cs"/>
          <w:rtl/>
        </w:rPr>
        <w:t>مقیاس متوسط-</w:t>
      </w:r>
      <w:r w:rsidR="00B27B47">
        <w:rPr>
          <w:rFonts w:hint="cs"/>
          <w:rtl/>
        </w:rPr>
        <w:t xml:space="preserve"> </w:t>
      </w:r>
      <w:r w:rsidRPr="003700AB">
        <w:rPr>
          <w:rFonts w:hint="cs"/>
          <w:rtl/>
        </w:rPr>
        <w:t>مقیاس بزرگ.</w:t>
      </w:r>
    </w:p>
    <w:p w:rsidR="003700AB" w:rsidRPr="00B27B47" w:rsidRDefault="003700AB" w:rsidP="003700AB">
      <w:pPr>
        <w:rPr>
          <w:b/>
          <w:bCs/>
          <w:sz w:val="28"/>
          <w:szCs w:val="28"/>
          <w:rtl/>
        </w:rPr>
      </w:pPr>
      <w:r w:rsidRPr="00B27B47">
        <w:rPr>
          <w:rFonts w:hint="cs"/>
          <w:b/>
          <w:bCs/>
          <w:sz w:val="28"/>
          <w:szCs w:val="28"/>
          <w:rtl/>
        </w:rPr>
        <w:t>کاربردهای مهم</w:t>
      </w:r>
      <w:proofErr w:type="spellStart"/>
      <w:r w:rsidRPr="00B27B47">
        <w:rPr>
          <w:b/>
          <w:bCs/>
          <w:sz w:val="28"/>
          <w:szCs w:val="28"/>
        </w:rPr>
        <w:t>rs</w:t>
      </w:r>
      <w:proofErr w:type="spellEnd"/>
      <w:r w:rsidR="00775D23">
        <w:rPr>
          <w:b/>
          <w:bCs/>
          <w:sz w:val="28"/>
          <w:szCs w:val="28"/>
        </w:rPr>
        <w:t xml:space="preserve"> </w:t>
      </w:r>
      <w:r w:rsidR="00775D23">
        <w:rPr>
          <w:rFonts w:hint="cs"/>
          <w:b/>
          <w:bCs/>
          <w:sz w:val="28"/>
          <w:szCs w:val="28"/>
          <w:rtl/>
        </w:rPr>
        <w:t xml:space="preserve"> </w:t>
      </w:r>
      <w:r w:rsidRPr="00B27B47">
        <w:rPr>
          <w:rFonts w:hint="cs"/>
          <w:b/>
          <w:bCs/>
          <w:sz w:val="28"/>
          <w:szCs w:val="28"/>
          <w:rtl/>
        </w:rPr>
        <w:t>:</w:t>
      </w:r>
    </w:p>
    <w:p w:rsidR="003700AB" w:rsidRDefault="003700AB" w:rsidP="003700AB">
      <w:pPr>
        <w:rPr>
          <w:sz w:val="44"/>
          <w:szCs w:val="44"/>
          <w:rtl/>
        </w:rPr>
      </w:pPr>
      <w:r w:rsidRPr="00B27B47">
        <w:rPr>
          <w:rFonts w:hint="cs"/>
          <w:b/>
          <w:bCs/>
          <w:rtl/>
        </w:rPr>
        <w:t>الف:</w:t>
      </w:r>
      <w:r w:rsidRPr="003700AB">
        <w:rPr>
          <w:rFonts w:hint="cs"/>
          <w:rtl/>
        </w:rPr>
        <w:t>مطالعه تغییرات دوره ای</w:t>
      </w:r>
      <w:r w:rsidR="00B27B47" w:rsidRPr="00B27B47">
        <w:rPr>
          <w:rFonts w:hint="cs"/>
          <w:b/>
          <w:bCs/>
          <w:rtl/>
        </w:rPr>
        <w:t xml:space="preserve"> </w:t>
      </w:r>
      <w:r w:rsidRPr="00B27B47">
        <w:rPr>
          <w:rFonts w:hint="cs"/>
          <w:b/>
          <w:bCs/>
          <w:rtl/>
        </w:rPr>
        <w:t>ب:</w:t>
      </w:r>
      <w:r w:rsidRPr="003700AB">
        <w:rPr>
          <w:rFonts w:hint="cs"/>
          <w:rtl/>
        </w:rPr>
        <w:t xml:space="preserve">مطالعات زمین شناسی </w:t>
      </w:r>
      <w:r w:rsidRPr="00B27B47">
        <w:rPr>
          <w:rFonts w:hint="cs"/>
          <w:b/>
          <w:bCs/>
          <w:rtl/>
        </w:rPr>
        <w:t>ج:</w:t>
      </w:r>
      <w:r w:rsidRPr="003700AB">
        <w:rPr>
          <w:rFonts w:hint="cs"/>
          <w:rtl/>
        </w:rPr>
        <w:t xml:space="preserve">مطالعات کشاورزی وجنگل داری </w:t>
      </w:r>
      <w:r w:rsidR="00775D23">
        <w:rPr>
          <w:rFonts w:hint="cs"/>
          <w:b/>
          <w:bCs/>
          <w:rtl/>
        </w:rPr>
        <w:t>د:</w:t>
      </w:r>
      <w:r w:rsidRPr="003700AB">
        <w:rPr>
          <w:rFonts w:hint="cs"/>
          <w:rtl/>
        </w:rPr>
        <w:t xml:space="preserve">مطالعات منابع آب </w:t>
      </w:r>
      <w:r w:rsidR="00775D23">
        <w:rPr>
          <w:rFonts w:hint="cs"/>
          <w:b/>
          <w:bCs/>
          <w:rtl/>
        </w:rPr>
        <w:t>ه:</w:t>
      </w:r>
      <w:r w:rsidRPr="003700AB">
        <w:rPr>
          <w:rFonts w:hint="cs"/>
          <w:rtl/>
        </w:rPr>
        <w:t xml:space="preserve">مطالعات دریایی </w:t>
      </w:r>
      <w:r w:rsidR="00775D23">
        <w:rPr>
          <w:rFonts w:hint="cs"/>
          <w:b/>
          <w:bCs/>
          <w:rtl/>
        </w:rPr>
        <w:t>و:</w:t>
      </w:r>
      <w:r w:rsidRPr="003700AB">
        <w:rPr>
          <w:rFonts w:hint="cs"/>
          <w:rtl/>
        </w:rPr>
        <w:t>مطالعه بلایای طبیعی.</w:t>
      </w:r>
    </w:p>
    <w:p w:rsidR="00B27B47" w:rsidRPr="00B27B47" w:rsidRDefault="00B27B47" w:rsidP="00B27B47">
      <w:pPr>
        <w:rPr>
          <w:b/>
          <w:bCs/>
          <w:sz w:val="28"/>
          <w:szCs w:val="28"/>
          <w:rtl/>
        </w:rPr>
      </w:pPr>
      <w:r w:rsidRPr="00B27B47">
        <w:rPr>
          <w:rFonts w:hint="cs"/>
          <w:b/>
          <w:bCs/>
          <w:sz w:val="28"/>
          <w:szCs w:val="28"/>
          <w:rtl/>
        </w:rPr>
        <w:t>مرکز اخذ و دریافت داده های ماهواره ایی:</w:t>
      </w:r>
    </w:p>
    <w:p w:rsidR="00B27B47" w:rsidRPr="00575998" w:rsidRDefault="00B27B47" w:rsidP="00B27B47">
      <w:pPr>
        <w:rPr>
          <w:rtl/>
        </w:rPr>
      </w:pPr>
      <w:r w:rsidRPr="00575998">
        <w:rPr>
          <w:rFonts w:hint="cs"/>
          <w:rtl/>
        </w:rPr>
        <w:t xml:space="preserve">از زمان به وجود آمدن این مرکز،هدف اصلی اخذ تصاویر سنجش از دور بوده که از سال 1355 اولین تصاویر سنجش از دور توسط آنتن 10متری داخل محوطه سازمان تصاویر ماهواره ایی لندست </w:t>
      </w:r>
      <w:r w:rsidR="00775D23">
        <w:rPr>
          <w:rFonts w:hint="cs"/>
          <w:rtl/>
        </w:rPr>
        <w:t>دریافت می شد و قرار بود به کشور</w:t>
      </w:r>
      <w:r w:rsidRPr="00575998">
        <w:rPr>
          <w:rFonts w:hint="cs"/>
          <w:rtl/>
        </w:rPr>
        <w:t>های اطراف خدم</w:t>
      </w:r>
      <w:r w:rsidR="00775D23">
        <w:rPr>
          <w:rFonts w:hint="cs"/>
          <w:rtl/>
        </w:rPr>
        <w:t>ات ارائه دهند و هیچکدام از کشور</w:t>
      </w:r>
      <w:r w:rsidRPr="00575998">
        <w:rPr>
          <w:rFonts w:hint="cs"/>
          <w:rtl/>
        </w:rPr>
        <w:t>ها اجازه احداث چنین ایستگاهی را نداشتند.این سازمان یکی از سه ایستگاهی می باشد که در کل دنیا احداث شده است.در زمان انقلاب کمی وقفه در دریافت تصاویر ایجاد شد ولی بعد از آن دوباره فعالیت سازمان از سر گرفته شد.</w:t>
      </w:r>
    </w:p>
    <w:p w:rsidR="00B27B47" w:rsidRPr="00575998" w:rsidRDefault="00B27B47" w:rsidP="00B27B47">
      <w:pPr>
        <w:rPr>
          <w:rtl/>
        </w:rPr>
      </w:pPr>
      <w:r w:rsidRPr="00575998">
        <w:rPr>
          <w:rFonts w:hint="cs"/>
          <w:rtl/>
        </w:rPr>
        <w:t xml:space="preserve">یکی از گیرنده هایی که بعد از انقلاب نصب شد </w:t>
      </w:r>
      <w:r w:rsidRPr="00E51BE9">
        <w:rPr>
          <w:rFonts w:hint="cs"/>
          <w:b/>
          <w:bCs/>
          <w:rtl/>
        </w:rPr>
        <w:t>گیرنده ی مادیس</w:t>
      </w:r>
      <w:r w:rsidRPr="00575998">
        <w:rPr>
          <w:rFonts w:hint="cs"/>
          <w:rtl/>
        </w:rPr>
        <w:t xml:space="preserve"> می باشد که آنتن آن روی سکویی در محوطه ی سازمان قرار گرفته بود.این گیرنده یا سنجنده از دو ماهواره ی آکوا و ترا تصاویر را دریافت می کنند.</w:t>
      </w:r>
    </w:p>
    <w:p w:rsidR="00B27B47" w:rsidRPr="00575998" w:rsidRDefault="00B27B47" w:rsidP="00B27B47">
      <w:pPr>
        <w:rPr>
          <w:rtl/>
        </w:rPr>
      </w:pPr>
      <w:r w:rsidRPr="00575998">
        <w:rPr>
          <w:rFonts w:hint="cs"/>
          <w:rtl/>
        </w:rPr>
        <w:t xml:space="preserve">ماهواره های </w:t>
      </w:r>
      <w:r w:rsidRPr="00B27B47">
        <w:rPr>
          <w:rFonts w:hint="cs"/>
          <w:b/>
          <w:bCs/>
          <w:rtl/>
        </w:rPr>
        <w:t>آکوا و ترا</w:t>
      </w:r>
      <w:r w:rsidRPr="00575998">
        <w:rPr>
          <w:rFonts w:hint="cs"/>
          <w:rtl/>
        </w:rPr>
        <w:t xml:space="preserve"> جزء ماهواره ی لئو محسوب می شوند یعنی ارتفاع پائین که ارتفاع آن ها حدود 850 کیلومتر از سطح زمین می باشد و به خاطر این ارتفاع پائین همیشه سرعتشان از سرعت زمین بیشتر است.به این دلیل این ماهواره از یک نقطه ثابت دیده نمی شود و به محض اینکه در موقعیت ایستگاه زمینی قابل مشاهده شد آنتن ایستگاه با آن شروع به حرکت می کند و تصاویر را دریافت می کند.مدت زمان دریافت تصویر بسته به اینکه از کجای ایستگاه زمینی عبور می کند متغیر است به عنوان مثال ممکن است بین 10 الی 15 دقیقه طول بکشد.</w:t>
      </w:r>
    </w:p>
    <w:p w:rsidR="00B27B47" w:rsidRPr="00575998" w:rsidRDefault="00B27B47" w:rsidP="00B27B47">
      <w:pPr>
        <w:rPr>
          <w:rtl/>
        </w:rPr>
      </w:pPr>
      <w:r w:rsidRPr="00575998">
        <w:rPr>
          <w:rFonts w:hint="cs"/>
          <w:rtl/>
        </w:rPr>
        <w:t>روزانه 8 تصویر از این گیرنده دریافت میشود(4</w:t>
      </w:r>
      <w:r w:rsidR="00E51BE9">
        <w:rPr>
          <w:rFonts w:hint="cs"/>
          <w:rtl/>
        </w:rPr>
        <w:t>تصویر در روز و4تصویر در شب)</w:t>
      </w:r>
      <w:r w:rsidRPr="00575998">
        <w:rPr>
          <w:rFonts w:hint="cs"/>
          <w:rtl/>
        </w:rPr>
        <w:t>و فقط گذر هایی را می توان دریافت کرد که در دید این ایستگاه باشد.</w:t>
      </w:r>
    </w:p>
    <w:p w:rsidR="00B27B47" w:rsidRPr="00575998" w:rsidRDefault="00B27B47" w:rsidP="00B27B47">
      <w:pPr>
        <w:rPr>
          <w:rtl/>
        </w:rPr>
      </w:pPr>
      <w:r w:rsidRPr="00575998">
        <w:rPr>
          <w:rFonts w:hint="cs"/>
          <w:rtl/>
        </w:rPr>
        <w:t>تصاویر این گیرنده کاربردهایی متفاوت دارند به طور مثال در قسمت سنجش از دور این تصاویر پایش و تجزیه و تحلیل می شود و در مباحث مختلف خروجی های متفاوتی ارائه می شود.</w:t>
      </w:r>
    </w:p>
    <w:p w:rsidR="00B27B47" w:rsidRPr="00575998" w:rsidRDefault="00B27B47" w:rsidP="00B27B47">
      <w:pPr>
        <w:rPr>
          <w:rtl/>
        </w:rPr>
      </w:pPr>
      <w:r w:rsidRPr="00575998">
        <w:rPr>
          <w:rFonts w:hint="cs"/>
          <w:rtl/>
        </w:rPr>
        <w:t>به عنوان مثال پایش آتش سوزی در این مرکز انجام میشود به این صورت که تصاویر به صورت آنلاین دریافت می شوند سپس تجزیه و تحلیل صورت می گیرد و اگر آتش سوزی در جنگل اتفاق بیافتد حریق صورت گرفته اطلاع رسانی می شود.</w:t>
      </w:r>
    </w:p>
    <w:p w:rsidR="00B27B47" w:rsidRPr="00575998" w:rsidRDefault="00B27B47" w:rsidP="00B27B47">
      <w:pPr>
        <w:rPr>
          <w:rtl/>
        </w:rPr>
      </w:pPr>
      <w:r w:rsidRPr="00575998">
        <w:rPr>
          <w:rFonts w:hint="cs"/>
          <w:rtl/>
        </w:rPr>
        <w:t xml:space="preserve">یکی دیگر از گیرنده هایی که سازمان به آن مجهز است </w:t>
      </w:r>
      <w:r w:rsidRPr="00E51BE9">
        <w:rPr>
          <w:rFonts w:hint="cs"/>
          <w:b/>
          <w:bCs/>
          <w:rtl/>
        </w:rPr>
        <w:t>گیرنده ی نوآ</w:t>
      </w:r>
      <w:r w:rsidRPr="00575998">
        <w:rPr>
          <w:rFonts w:hint="cs"/>
          <w:rtl/>
        </w:rPr>
        <w:t xml:space="preserve"> است که جزو ماهواره های لئو می باشد که روزانه 4 تصویر(2تصویر در روز و 2تصویر در شب)از آن دریافت می شود.این گیرنده در ارتفاع 800 الی 900 کیلومتری زمین قرار دارد.</w:t>
      </w:r>
    </w:p>
    <w:p w:rsidR="007E10D2" w:rsidRDefault="00B27B47" w:rsidP="00B27B47">
      <w:pPr>
        <w:rPr>
          <w:sz w:val="36"/>
          <w:szCs w:val="36"/>
          <w:rtl/>
        </w:rPr>
      </w:pPr>
      <w:r w:rsidRPr="00575998">
        <w:rPr>
          <w:rFonts w:hint="cs"/>
          <w:rtl/>
        </w:rPr>
        <w:t>مدار های ژئو جزو مدارهایی هستند که ماهواره همیشه سرعتش با سرعت زمین یکسان است بنابراین همیشه ثابت می باشد و نیازی نیست تا آنتن با آن حرکت کند اما ماهواره های لئو همانند نوآ اینگونه نمی باشند و طول گذر آن می تواند بین 10 الی 14 دقیقه زمان ببرد.</w:t>
      </w:r>
    </w:p>
    <w:p w:rsidR="00765EDD" w:rsidRDefault="00765EDD" w:rsidP="00BB2502">
      <w:pPr>
        <w:bidi w:val="0"/>
        <w:ind w:left="720" w:hanging="720"/>
        <w:jc w:val="right"/>
        <w:rPr>
          <w:b/>
          <w:bCs/>
          <w:rtl/>
        </w:rPr>
      </w:pPr>
    </w:p>
    <w:p w:rsidR="00BB2502" w:rsidRDefault="00BE77F5" w:rsidP="00765EDD">
      <w:pPr>
        <w:bidi w:val="0"/>
        <w:ind w:left="720" w:hanging="720"/>
        <w:jc w:val="right"/>
        <w:rPr>
          <w:rtl/>
        </w:rPr>
      </w:pPr>
      <w:r>
        <w:rPr>
          <w:b/>
          <w:bCs/>
        </w:rPr>
        <w:t>FI2</w:t>
      </w:r>
      <w:r w:rsidR="00BB2502" w:rsidRPr="00BB2502">
        <w:rPr>
          <w:b/>
          <w:bCs/>
        </w:rPr>
        <w:t>D</w:t>
      </w:r>
      <w:r w:rsidR="00BB2502">
        <w:t xml:space="preserve"> </w:t>
      </w:r>
      <w:r w:rsidR="00BB2502">
        <w:rPr>
          <w:rFonts w:hint="cs"/>
          <w:rtl/>
        </w:rPr>
        <w:t>ی</w:t>
      </w:r>
      <w:r w:rsidR="00E51BE9" w:rsidRPr="00E51BE9">
        <w:rPr>
          <w:rFonts w:hint="cs"/>
          <w:rtl/>
        </w:rPr>
        <w:t>کی دیگرازگیر</w:t>
      </w:r>
      <w:r w:rsidR="00BB2502">
        <w:rPr>
          <w:rFonts w:hint="cs"/>
          <w:rtl/>
        </w:rPr>
        <w:t xml:space="preserve">نده </w:t>
      </w:r>
      <w:proofErr w:type="gramStart"/>
      <w:r w:rsidR="00BB2502">
        <w:rPr>
          <w:rFonts w:hint="cs"/>
          <w:rtl/>
        </w:rPr>
        <w:t>های  سازمان</w:t>
      </w:r>
      <w:proofErr w:type="gramEnd"/>
      <w:r w:rsidR="00BB2502">
        <w:rPr>
          <w:rFonts w:hint="cs"/>
          <w:rtl/>
        </w:rPr>
        <w:t xml:space="preserve"> ماهواره ی</w:t>
      </w:r>
    </w:p>
    <w:p w:rsidR="00765EDD" w:rsidRDefault="00765EDD" w:rsidP="00775D23">
      <w:pPr>
        <w:bidi w:val="0"/>
        <w:ind w:left="720" w:hanging="720"/>
        <w:jc w:val="right"/>
        <w:rPr>
          <w:rtl/>
        </w:rPr>
      </w:pPr>
    </w:p>
    <w:p w:rsidR="00765EDD" w:rsidRDefault="00765EDD" w:rsidP="00765EDD">
      <w:pPr>
        <w:bidi w:val="0"/>
        <w:ind w:left="720" w:hanging="720"/>
        <w:jc w:val="right"/>
        <w:rPr>
          <w:rtl/>
        </w:rPr>
      </w:pPr>
    </w:p>
    <w:p w:rsidR="00E51BE9" w:rsidRPr="00E51BE9" w:rsidRDefault="00BB2502" w:rsidP="00765EDD">
      <w:pPr>
        <w:bidi w:val="0"/>
        <w:ind w:left="720" w:hanging="720"/>
        <w:jc w:val="right"/>
        <w:rPr>
          <w:rtl/>
        </w:rPr>
      </w:pPr>
      <w:r>
        <w:rPr>
          <w:rFonts w:hint="cs"/>
          <w:rtl/>
        </w:rPr>
        <w:t xml:space="preserve">است </w:t>
      </w:r>
      <w:r w:rsidR="00E51BE9" w:rsidRPr="00E51BE9">
        <w:rPr>
          <w:rFonts w:hint="cs"/>
          <w:rtl/>
        </w:rPr>
        <w:t>که ساخت کشورچی</w:t>
      </w:r>
      <w:r>
        <w:rPr>
          <w:rFonts w:hint="cs"/>
          <w:rtl/>
        </w:rPr>
        <w:t xml:space="preserve">ن می باشد،درمدارژِئوقرارگرفته وآنتن آن ثابت است،روزانه </w:t>
      </w:r>
      <w:r w:rsidR="00F86676">
        <w:rPr>
          <w:rFonts w:hint="cs"/>
          <w:rtl/>
        </w:rPr>
        <w:t xml:space="preserve"> </w:t>
      </w:r>
      <w:r>
        <w:rPr>
          <w:rFonts w:hint="cs"/>
          <w:rtl/>
        </w:rPr>
        <w:t>24تصویرازآ</w:t>
      </w:r>
      <w:r w:rsidR="00E51BE9" w:rsidRPr="00E51BE9">
        <w:rPr>
          <w:rFonts w:hint="cs"/>
          <w:rtl/>
        </w:rPr>
        <w:t>ن دریافت می شود،هریک ساعت یک تصویرازسطح زمین برداشت می شود.با3</w:t>
      </w:r>
      <w:r w:rsidR="00F86676">
        <w:rPr>
          <w:rFonts w:hint="cs"/>
          <w:rtl/>
        </w:rPr>
        <w:t xml:space="preserve"> </w:t>
      </w:r>
      <w:r w:rsidR="00E51BE9" w:rsidRPr="00E51BE9">
        <w:rPr>
          <w:rFonts w:hint="cs"/>
          <w:rtl/>
        </w:rPr>
        <w:t>ماهواره ژئو</w:t>
      </w:r>
      <w:r w:rsidR="00BE77F5">
        <w:rPr>
          <w:rFonts w:hint="cs"/>
          <w:rtl/>
        </w:rPr>
        <w:t xml:space="preserve"> </w:t>
      </w:r>
      <w:r w:rsidR="00E51BE9" w:rsidRPr="00E51BE9">
        <w:rPr>
          <w:rFonts w:hint="cs"/>
          <w:rtl/>
        </w:rPr>
        <w:t>می توان پوشش کل زمین رادریافت کرد</w:t>
      </w:r>
      <w:r>
        <w:rPr>
          <w:rFonts w:hint="cs"/>
          <w:rtl/>
        </w:rPr>
        <w:t xml:space="preserve"> زیرا فاصله آ</w:t>
      </w:r>
      <w:r w:rsidR="00E51BE9" w:rsidRPr="00E51BE9">
        <w:rPr>
          <w:rFonts w:hint="cs"/>
          <w:rtl/>
        </w:rPr>
        <w:t>ن با</w:t>
      </w:r>
      <w:r w:rsidR="00F86676">
        <w:rPr>
          <w:rFonts w:hint="cs"/>
          <w:rtl/>
        </w:rPr>
        <w:t xml:space="preserve"> ز</w:t>
      </w:r>
      <w:r w:rsidR="00E51BE9" w:rsidRPr="00E51BE9">
        <w:rPr>
          <w:rFonts w:hint="cs"/>
          <w:rtl/>
        </w:rPr>
        <w:t>مین زیاد</w:t>
      </w:r>
      <w:r>
        <w:rPr>
          <w:rFonts w:hint="cs"/>
          <w:rtl/>
        </w:rPr>
        <w:t xml:space="preserve"> </w:t>
      </w:r>
      <w:r w:rsidR="00E51BE9" w:rsidRPr="00E51BE9">
        <w:rPr>
          <w:rFonts w:hint="cs"/>
          <w:rtl/>
        </w:rPr>
        <w:t>است وهرماهواره تقریبا یک سوم سطح زمین را</w:t>
      </w:r>
      <w:r w:rsidR="00F86676">
        <w:rPr>
          <w:rFonts w:hint="cs"/>
          <w:rtl/>
        </w:rPr>
        <w:t xml:space="preserve"> </w:t>
      </w:r>
      <w:r w:rsidR="00E51BE9" w:rsidRPr="00E51BE9">
        <w:rPr>
          <w:rFonts w:hint="cs"/>
          <w:rtl/>
        </w:rPr>
        <w:t>پوشش می دهد</w:t>
      </w:r>
      <w:r>
        <w:rPr>
          <w:rFonts w:hint="cs"/>
          <w:rtl/>
        </w:rPr>
        <w:t xml:space="preserve"> وبیشترین کابرد آ</w:t>
      </w:r>
      <w:r w:rsidR="00E51BE9" w:rsidRPr="00E51BE9">
        <w:rPr>
          <w:rFonts w:hint="cs"/>
          <w:rtl/>
        </w:rPr>
        <w:t>ن برای هواشناسی می باشد.درزمان های گذشته 3</w:t>
      </w:r>
      <w:r w:rsidR="00F86676">
        <w:rPr>
          <w:rFonts w:hint="cs"/>
          <w:rtl/>
        </w:rPr>
        <w:t xml:space="preserve"> </w:t>
      </w:r>
      <w:r w:rsidR="00E51BE9" w:rsidRPr="00E51BE9">
        <w:rPr>
          <w:rFonts w:hint="cs"/>
          <w:rtl/>
        </w:rPr>
        <w:t>نقطه مداری وجود</w:t>
      </w:r>
      <w:r>
        <w:rPr>
          <w:rFonts w:hint="cs"/>
          <w:rtl/>
        </w:rPr>
        <w:t xml:space="preserve"> </w:t>
      </w:r>
      <w:r w:rsidR="00E51BE9" w:rsidRPr="00E51BE9">
        <w:rPr>
          <w:rFonts w:hint="cs"/>
          <w:rtl/>
        </w:rPr>
        <w:t>داشت که</w:t>
      </w:r>
      <w:r>
        <w:rPr>
          <w:rFonts w:hint="cs"/>
          <w:rtl/>
        </w:rPr>
        <w:t xml:space="preserve"> نقطه مداری 26 درجه شرقی یکی ازآ</w:t>
      </w:r>
      <w:r w:rsidR="00E51BE9" w:rsidRPr="00E51BE9">
        <w:rPr>
          <w:rFonts w:hint="cs"/>
          <w:rtl/>
        </w:rPr>
        <w:t>نها</w:t>
      </w:r>
      <w:r>
        <w:rPr>
          <w:rFonts w:hint="cs"/>
          <w:rtl/>
        </w:rPr>
        <w:t xml:space="preserve"> </w:t>
      </w:r>
      <w:r w:rsidR="00E51BE9" w:rsidRPr="00E51BE9">
        <w:rPr>
          <w:rFonts w:hint="cs"/>
          <w:rtl/>
        </w:rPr>
        <w:t>بود</w:t>
      </w:r>
      <w:r>
        <w:rPr>
          <w:rFonts w:hint="cs"/>
          <w:rtl/>
        </w:rPr>
        <w:t xml:space="preserve"> </w:t>
      </w:r>
      <w:r w:rsidR="00E51BE9" w:rsidRPr="00E51BE9">
        <w:rPr>
          <w:rFonts w:hint="cs"/>
          <w:rtl/>
        </w:rPr>
        <w:t>که درصفحه استوا</w:t>
      </w:r>
      <w:r>
        <w:rPr>
          <w:rFonts w:hint="cs"/>
          <w:rtl/>
        </w:rPr>
        <w:t xml:space="preserve"> </w:t>
      </w:r>
      <w:r w:rsidR="00E51BE9" w:rsidRPr="00E51BE9">
        <w:rPr>
          <w:rFonts w:hint="cs"/>
          <w:rtl/>
        </w:rPr>
        <w:t>ودر</w:t>
      </w:r>
      <w:r>
        <w:rPr>
          <w:rFonts w:hint="cs"/>
          <w:rtl/>
        </w:rPr>
        <w:t xml:space="preserve"> </w:t>
      </w:r>
      <w:r w:rsidR="00E51BE9" w:rsidRPr="00E51BE9">
        <w:rPr>
          <w:rFonts w:hint="cs"/>
          <w:rtl/>
        </w:rPr>
        <w:t>مدار</w:t>
      </w:r>
      <w:r>
        <w:rPr>
          <w:rFonts w:hint="cs"/>
          <w:rtl/>
        </w:rPr>
        <w:t xml:space="preserve"> </w:t>
      </w:r>
      <w:r w:rsidR="00E51BE9" w:rsidRPr="00E51BE9">
        <w:rPr>
          <w:rFonts w:hint="cs"/>
          <w:rtl/>
        </w:rPr>
        <w:t>ژئو</w:t>
      </w:r>
      <w:r>
        <w:rPr>
          <w:rFonts w:hint="cs"/>
          <w:rtl/>
        </w:rPr>
        <w:t xml:space="preserve"> </w:t>
      </w:r>
      <w:r w:rsidR="00E51BE9" w:rsidRPr="00E51BE9">
        <w:rPr>
          <w:rFonts w:hint="cs"/>
          <w:rtl/>
        </w:rPr>
        <w:t>قرارداشته،برای اینکه این نقطه مداری حفظ شود</w:t>
      </w:r>
      <w:r>
        <w:rPr>
          <w:rFonts w:hint="cs"/>
          <w:rtl/>
        </w:rPr>
        <w:t xml:space="preserve"> </w:t>
      </w:r>
      <w:r w:rsidR="00E51BE9" w:rsidRPr="00E51BE9">
        <w:rPr>
          <w:rFonts w:hint="cs"/>
          <w:rtl/>
        </w:rPr>
        <w:t>یک ماهواره مشترک باشرکت عرب ست خریداری شد</w:t>
      </w:r>
      <w:r w:rsidR="00BE77F5">
        <w:rPr>
          <w:rFonts w:hint="cs"/>
          <w:rtl/>
        </w:rPr>
        <w:t xml:space="preserve"> ومشترک</w:t>
      </w:r>
      <w:r>
        <w:rPr>
          <w:rFonts w:hint="cs"/>
          <w:rtl/>
        </w:rPr>
        <w:t xml:space="preserve"> ازآ</w:t>
      </w:r>
      <w:r w:rsidR="00E51BE9" w:rsidRPr="00E51BE9">
        <w:rPr>
          <w:rFonts w:hint="cs"/>
          <w:rtl/>
        </w:rPr>
        <w:t>ن استفاده می کنند</w:t>
      </w:r>
      <w:r>
        <w:rPr>
          <w:rFonts w:hint="cs"/>
          <w:rtl/>
        </w:rPr>
        <w:t xml:space="preserve"> </w:t>
      </w:r>
      <w:r w:rsidR="00E51BE9" w:rsidRPr="00E51BE9">
        <w:rPr>
          <w:rFonts w:hint="cs"/>
          <w:rtl/>
        </w:rPr>
        <w:t>که  ماهواره  بدر5</w:t>
      </w:r>
      <w:r>
        <w:rPr>
          <w:rFonts w:hint="cs"/>
          <w:rtl/>
        </w:rPr>
        <w:t xml:space="preserve"> </w:t>
      </w:r>
      <w:r w:rsidR="00E51BE9" w:rsidRPr="00E51BE9">
        <w:rPr>
          <w:rFonts w:hint="cs"/>
          <w:rtl/>
        </w:rPr>
        <w:t>نام دارد.پهنای باند</w:t>
      </w:r>
      <w:r>
        <w:rPr>
          <w:rFonts w:hint="cs"/>
          <w:rtl/>
        </w:rPr>
        <w:t xml:space="preserve"> فرکانسی ماهواره هایی که ازآ</w:t>
      </w:r>
      <w:r w:rsidR="00E51BE9" w:rsidRPr="00E51BE9">
        <w:rPr>
          <w:rFonts w:hint="cs"/>
          <w:rtl/>
        </w:rPr>
        <w:t>نها استفاده می شود</w:t>
      </w:r>
      <w:r>
        <w:rPr>
          <w:rFonts w:hint="cs"/>
          <w:rtl/>
        </w:rPr>
        <w:t xml:space="preserve"> </w:t>
      </w:r>
      <w:r w:rsidR="00E51BE9" w:rsidRPr="00E51BE9">
        <w:rPr>
          <w:rFonts w:hint="cs"/>
          <w:rtl/>
        </w:rPr>
        <w:t>هم کاربرد</w:t>
      </w:r>
      <w:r>
        <w:rPr>
          <w:rFonts w:hint="cs"/>
          <w:rtl/>
        </w:rPr>
        <w:t xml:space="preserve"> </w:t>
      </w:r>
      <w:r w:rsidR="00E51BE9" w:rsidRPr="00E51BE9">
        <w:rPr>
          <w:rFonts w:hint="cs"/>
          <w:rtl/>
        </w:rPr>
        <w:t>تلویزیونی که مربوط به صداوسیما است وهم کاربرد</w:t>
      </w:r>
      <w:r w:rsidR="00F86676">
        <w:rPr>
          <w:rFonts w:hint="cs"/>
          <w:rtl/>
        </w:rPr>
        <w:t xml:space="preserve"> </w:t>
      </w:r>
      <w:r w:rsidR="00E51BE9" w:rsidRPr="00E51BE9">
        <w:rPr>
          <w:rFonts w:hint="cs"/>
          <w:rtl/>
        </w:rPr>
        <w:t>مخابراتی که مربوط به  سازمان فضایی است دارد.</w:t>
      </w:r>
    </w:p>
    <w:p w:rsidR="00E51BE9" w:rsidRPr="00E51BE9" w:rsidRDefault="00E51BE9" w:rsidP="00E51BE9">
      <w:pPr>
        <w:bidi w:val="0"/>
        <w:ind w:left="720" w:hanging="720"/>
        <w:jc w:val="right"/>
        <w:rPr>
          <w:rtl/>
        </w:rPr>
      </w:pPr>
      <w:r w:rsidRPr="00E51BE9">
        <w:rPr>
          <w:rFonts w:hint="cs"/>
          <w:rtl/>
        </w:rPr>
        <w:t>درقسمت مخابراتی ، پهنای باند</w:t>
      </w:r>
      <w:r w:rsidR="00BB2502">
        <w:rPr>
          <w:rFonts w:hint="cs"/>
          <w:rtl/>
        </w:rPr>
        <w:t xml:space="preserve"> </w:t>
      </w:r>
      <w:r w:rsidRPr="00E51BE9">
        <w:rPr>
          <w:rFonts w:hint="cs"/>
          <w:rtl/>
        </w:rPr>
        <w:t>اجاره داده می شود</w:t>
      </w:r>
      <w:r w:rsidR="00BB2502">
        <w:rPr>
          <w:rFonts w:hint="cs"/>
          <w:rtl/>
        </w:rPr>
        <w:t xml:space="preserve"> </w:t>
      </w:r>
      <w:r w:rsidRPr="00E51BE9">
        <w:rPr>
          <w:rFonts w:hint="cs"/>
          <w:rtl/>
        </w:rPr>
        <w:t>وبه شرکت هایی که ازسازمان تنظیم و</w:t>
      </w:r>
      <w:r w:rsidR="00BB2502">
        <w:rPr>
          <w:rFonts w:hint="cs"/>
          <w:rtl/>
        </w:rPr>
        <w:t xml:space="preserve"> </w:t>
      </w:r>
      <w:r w:rsidRPr="00E51BE9">
        <w:rPr>
          <w:rFonts w:hint="cs"/>
          <w:rtl/>
        </w:rPr>
        <w:t>وزارت ارتباطات مجوزدارند</w:t>
      </w:r>
      <w:r w:rsidR="00BB2502">
        <w:rPr>
          <w:rFonts w:hint="cs"/>
          <w:rtl/>
        </w:rPr>
        <w:t xml:space="preserve"> اجازه  داده می شودازآ</w:t>
      </w:r>
      <w:r w:rsidRPr="00E51BE9">
        <w:rPr>
          <w:rFonts w:hint="cs"/>
          <w:rtl/>
        </w:rPr>
        <w:t>ن استفاده کنند</w:t>
      </w:r>
      <w:r w:rsidR="00BB2502">
        <w:rPr>
          <w:rFonts w:hint="cs"/>
          <w:rtl/>
        </w:rPr>
        <w:t xml:space="preserve"> </w:t>
      </w:r>
      <w:r w:rsidRPr="00E51BE9">
        <w:rPr>
          <w:rFonts w:hint="cs"/>
          <w:rtl/>
        </w:rPr>
        <w:t>وکاربرد</w:t>
      </w:r>
      <w:r w:rsidR="00BB2502">
        <w:rPr>
          <w:rFonts w:hint="cs"/>
          <w:rtl/>
        </w:rPr>
        <w:t xml:space="preserve"> آ</w:t>
      </w:r>
      <w:r w:rsidRPr="00E51BE9">
        <w:rPr>
          <w:rFonts w:hint="cs"/>
          <w:rtl/>
        </w:rPr>
        <w:t>ن درصنایع نفت،گازوجایگاه های سوخت می</w:t>
      </w:r>
      <w:r w:rsidR="00BB2502">
        <w:rPr>
          <w:rFonts w:hint="cs"/>
          <w:rtl/>
        </w:rPr>
        <w:t xml:space="preserve"> </w:t>
      </w:r>
      <w:r w:rsidRPr="00E51BE9">
        <w:rPr>
          <w:rFonts w:hint="cs"/>
          <w:rtl/>
        </w:rPr>
        <w:t>باشد</w:t>
      </w:r>
      <w:r w:rsidR="00BB2502">
        <w:rPr>
          <w:rFonts w:hint="cs"/>
          <w:rtl/>
        </w:rPr>
        <w:t xml:space="preserve"> </w:t>
      </w:r>
      <w:r w:rsidRPr="00E51BE9">
        <w:rPr>
          <w:rFonts w:hint="cs"/>
          <w:rtl/>
        </w:rPr>
        <w:t>یا</w:t>
      </w:r>
      <w:r w:rsidR="00BB2502">
        <w:rPr>
          <w:rFonts w:hint="cs"/>
          <w:rtl/>
        </w:rPr>
        <w:t xml:space="preserve"> </w:t>
      </w:r>
      <w:r w:rsidRPr="00E51BE9">
        <w:rPr>
          <w:rFonts w:hint="cs"/>
          <w:rtl/>
        </w:rPr>
        <w:t xml:space="preserve">به عبارتی تمام قسمت هایی که نمیتوان ازارتباط زمینی استفاده شود. </w:t>
      </w:r>
    </w:p>
    <w:p w:rsidR="00E51BE9" w:rsidRPr="00E51BE9" w:rsidRDefault="00E51BE9" w:rsidP="00E51BE9">
      <w:pPr>
        <w:bidi w:val="0"/>
        <w:ind w:left="720" w:hanging="720"/>
        <w:jc w:val="right"/>
        <w:rPr>
          <w:rtl/>
        </w:rPr>
      </w:pPr>
      <w:r w:rsidRPr="00E51BE9">
        <w:rPr>
          <w:rFonts w:hint="cs"/>
          <w:rtl/>
        </w:rPr>
        <w:t>بدر5</w:t>
      </w:r>
      <w:r w:rsidR="00BB2502">
        <w:rPr>
          <w:rFonts w:hint="cs"/>
          <w:rtl/>
        </w:rPr>
        <w:t xml:space="preserve"> </w:t>
      </w:r>
      <w:r w:rsidRPr="00E51BE9">
        <w:rPr>
          <w:rFonts w:hint="cs"/>
          <w:rtl/>
        </w:rPr>
        <w:t>سه ناحیه راپوشش می</w:t>
      </w:r>
      <w:r w:rsidR="00BB2502">
        <w:rPr>
          <w:rFonts w:hint="cs"/>
          <w:rtl/>
        </w:rPr>
        <w:t xml:space="preserve"> دهدکه این سه ناحیه شامل ایران،آ</w:t>
      </w:r>
      <w:r w:rsidRPr="00E51BE9">
        <w:rPr>
          <w:rFonts w:hint="cs"/>
          <w:rtl/>
        </w:rPr>
        <w:t>فریقاوعربستان می باشد،که پوشش ناحیه ایران،ایران ست21</w:t>
      </w:r>
      <w:r w:rsidR="00BB2502">
        <w:rPr>
          <w:rFonts w:hint="cs"/>
          <w:rtl/>
        </w:rPr>
        <w:t xml:space="preserve"> </w:t>
      </w:r>
      <w:r w:rsidRPr="00E51BE9">
        <w:rPr>
          <w:rFonts w:hint="cs"/>
          <w:rtl/>
        </w:rPr>
        <w:t>نام گرفته است.</w:t>
      </w:r>
    </w:p>
    <w:p w:rsidR="00E51BE9" w:rsidRPr="00E51BE9" w:rsidRDefault="00E51BE9" w:rsidP="00E51BE9">
      <w:pPr>
        <w:bidi w:val="0"/>
        <w:ind w:left="720" w:hanging="720"/>
        <w:jc w:val="right"/>
        <w:rPr>
          <w:rtl/>
        </w:rPr>
      </w:pPr>
      <w:r w:rsidRPr="00E51BE9">
        <w:rPr>
          <w:rFonts w:hint="cs"/>
          <w:rtl/>
        </w:rPr>
        <w:t>این سازمان روی پهنای باند</w:t>
      </w:r>
      <w:r w:rsidR="00BB2502">
        <w:rPr>
          <w:rFonts w:hint="cs"/>
          <w:rtl/>
        </w:rPr>
        <w:t xml:space="preserve"> شرکت هایی که آ</w:t>
      </w:r>
      <w:r w:rsidRPr="00E51BE9">
        <w:rPr>
          <w:rFonts w:hint="cs"/>
          <w:rtl/>
        </w:rPr>
        <w:t>ن را</w:t>
      </w:r>
      <w:r w:rsidR="00BB2502">
        <w:rPr>
          <w:rFonts w:hint="cs"/>
          <w:rtl/>
        </w:rPr>
        <w:t xml:space="preserve"> </w:t>
      </w:r>
      <w:r w:rsidRPr="00E51BE9">
        <w:rPr>
          <w:rFonts w:hint="cs"/>
          <w:rtl/>
        </w:rPr>
        <w:t>اجاره کرده اند</w:t>
      </w:r>
      <w:r w:rsidR="00BB2502">
        <w:rPr>
          <w:rFonts w:hint="cs"/>
          <w:rtl/>
        </w:rPr>
        <w:t xml:space="preserve"> نظارت دارد.این نظارت به  دلیل آن است که استفاده غیر مجازازآ</w:t>
      </w:r>
      <w:r w:rsidRPr="00E51BE9">
        <w:rPr>
          <w:rFonts w:hint="cs"/>
          <w:rtl/>
        </w:rPr>
        <w:t>ن نشود</w:t>
      </w:r>
      <w:r w:rsidR="00BB2502">
        <w:rPr>
          <w:rFonts w:hint="cs"/>
          <w:rtl/>
        </w:rPr>
        <w:t xml:space="preserve"> </w:t>
      </w:r>
      <w:r w:rsidRPr="00E51BE9">
        <w:rPr>
          <w:rFonts w:hint="cs"/>
          <w:rtl/>
        </w:rPr>
        <w:t>وسطح توانی که ارسال می کنند</w:t>
      </w:r>
      <w:r w:rsidR="00BB2502">
        <w:rPr>
          <w:rFonts w:hint="cs"/>
          <w:rtl/>
        </w:rPr>
        <w:t xml:space="preserve"> </w:t>
      </w:r>
      <w:r w:rsidRPr="00E51BE9">
        <w:rPr>
          <w:rFonts w:hint="cs"/>
          <w:rtl/>
        </w:rPr>
        <w:t>بیش ازحد</w:t>
      </w:r>
      <w:r w:rsidR="00BB2502">
        <w:rPr>
          <w:rFonts w:hint="cs"/>
          <w:rtl/>
        </w:rPr>
        <w:t xml:space="preserve"> </w:t>
      </w:r>
      <w:r w:rsidRPr="00E51BE9">
        <w:rPr>
          <w:rFonts w:hint="cs"/>
          <w:rtl/>
        </w:rPr>
        <w:t>نباشد</w:t>
      </w:r>
      <w:r w:rsidR="00BB2502">
        <w:rPr>
          <w:rFonts w:hint="cs"/>
          <w:rtl/>
        </w:rPr>
        <w:t xml:space="preserve"> </w:t>
      </w:r>
      <w:r w:rsidRPr="00E51BE9">
        <w:rPr>
          <w:rFonts w:hint="cs"/>
          <w:rtl/>
        </w:rPr>
        <w:t>ویا</w:t>
      </w:r>
      <w:r w:rsidR="00BB2502">
        <w:rPr>
          <w:rFonts w:hint="cs"/>
          <w:rtl/>
        </w:rPr>
        <w:t xml:space="preserve"> </w:t>
      </w:r>
      <w:r w:rsidRPr="00E51BE9">
        <w:rPr>
          <w:rFonts w:hint="cs"/>
          <w:rtl/>
        </w:rPr>
        <w:t>روی دیگرشرکت ها</w:t>
      </w:r>
      <w:r w:rsidR="00BB2502">
        <w:rPr>
          <w:rFonts w:hint="cs"/>
          <w:rtl/>
        </w:rPr>
        <w:t xml:space="preserve"> </w:t>
      </w:r>
      <w:r w:rsidRPr="00E51BE9">
        <w:rPr>
          <w:rFonts w:hint="cs"/>
          <w:rtl/>
        </w:rPr>
        <w:t>تداخل ایجاد</w:t>
      </w:r>
      <w:r w:rsidR="00BB2502">
        <w:rPr>
          <w:rFonts w:hint="cs"/>
          <w:rtl/>
        </w:rPr>
        <w:t xml:space="preserve"> </w:t>
      </w:r>
      <w:r w:rsidRPr="00E51BE9">
        <w:rPr>
          <w:rFonts w:hint="cs"/>
          <w:rtl/>
        </w:rPr>
        <w:t>نکنند.</w:t>
      </w:r>
    </w:p>
    <w:p w:rsidR="00E51BE9" w:rsidRPr="00E51BE9" w:rsidRDefault="00E51BE9" w:rsidP="00E51BE9">
      <w:pPr>
        <w:bidi w:val="0"/>
        <w:ind w:left="720" w:hanging="720"/>
        <w:jc w:val="right"/>
        <w:rPr>
          <w:rtl/>
        </w:rPr>
      </w:pPr>
      <w:r w:rsidRPr="00E51BE9">
        <w:rPr>
          <w:rFonts w:hint="cs"/>
          <w:rtl/>
        </w:rPr>
        <w:t>یکی دیگرازکارهایی که دراین سازمان انجام می شود</w:t>
      </w:r>
      <w:r w:rsidR="00BB2502">
        <w:rPr>
          <w:rFonts w:hint="cs"/>
          <w:rtl/>
        </w:rPr>
        <w:t xml:space="preserve"> </w:t>
      </w:r>
      <w:r w:rsidRPr="00E51BE9">
        <w:rPr>
          <w:rFonts w:hint="cs"/>
          <w:rtl/>
        </w:rPr>
        <w:t>پایش های محصولات کشاورزی می باشد،به این صورت که  قرارد</w:t>
      </w:r>
      <w:r w:rsidR="00BB2502">
        <w:rPr>
          <w:rFonts w:hint="cs"/>
          <w:rtl/>
        </w:rPr>
        <w:t>اد</w:t>
      </w:r>
      <w:r w:rsidRPr="00E51BE9">
        <w:rPr>
          <w:rFonts w:hint="cs"/>
          <w:rtl/>
        </w:rPr>
        <w:t>ی مشترک با</w:t>
      </w:r>
      <w:r w:rsidR="00BB2502">
        <w:rPr>
          <w:rFonts w:hint="cs"/>
          <w:rtl/>
        </w:rPr>
        <w:t xml:space="preserve"> وزارت کشاورزی بسته  شده که به آ</w:t>
      </w:r>
      <w:r w:rsidRPr="00E51BE9">
        <w:rPr>
          <w:rFonts w:hint="cs"/>
          <w:rtl/>
        </w:rPr>
        <w:t>نها</w:t>
      </w:r>
      <w:r w:rsidR="00BB2502">
        <w:rPr>
          <w:rFonts w:hint="cs"/>
          <w:rtl/>
        </w:rPr>
        <w:t xml:space="preserve"> </w:t>
      </w:r>
      <w:r w:rsidRPr="00E51BE9">
        <w:rPr>
          <w:rFonts w:hint="cs"/>
          <w:rtl/>
        </w:rPr>
        <w:t xml:space="preserve">اطلاع </w:t>
      </w:r>
      <w:r w:rsidR="00BB2502">
        <w:rPr>
          <w:rFonts w:hint="cs"/>
          <w:rtl/>
        </w:rPr>
        <w:t xml:space="preserve"> </w:t>
      </w:r>
      <w:r w:rsidRPr="00E51BE9">
        <w:rPr>
          <w:rFonts w:hint="cs"/>
          <w:rtl/>
        </w:rPr>
        <w:t>داده می شود</w:t>
      </w:r>
      <w:r w:rsidR="00BB2502">
        <w:rPr>
          <w:rFonts w:hint="cs"/>
          <w:rtl/>
        </w:rPr>
        <w:t xml:space="preserve"> که محصولات یک سال چقدربوده وآ</w:t>
      </w:r>
      <w:r w:rsidRPr="00E51BE9">
        <w:rPr>
          <w:rFonts w:hint="cs"/>
          <w:rtl/>
        </w:rPr>
        <w:t>یا</w:t>
      </w:r>
      <w:r w:rsidR="00BB2502">
        <w:rPr>
          <w:rFonts w:hint="cs"/>
          <w:rtl/>
        </w:rPr>
        <w:t xml:space="preserve"> </w:t>
      </w:r>
      <w:r w:rsidRPr="00E51BE9">
        <w:rPr>
          <w:rFonts w:hint="cs"/>
          <w:rtl/>
        </w:rPr>
        <w:t>نیازبه واردات می باشدیاخیر،درواقع به برنامه ریزی کشورکمک شایانی میکند.</w:t>
      </w:r>
    </w:p>
    <w:p w:rsidR="00E51BE9" w:rsidRDefault="00E51BE9" w:rsidP="00765EDD">
      <w:pPr>
        <w:rPr>
          <w:sz w:val="36"/>
          <w:szCs w:val="36"/>
          <w:rtl/>
        </w:rPr>
      </w:pPr>
      <w:r w:rsidRPr="00E51BE9">
        <w:rPr>
          <w:rFonts w:hint="cs"/>
          <w:rtl/>
        </w:rPr>
        <w:t>تعدادزیادی ازسازمان ها</w:t>
      </w:r>
      <w:r w:rsidR="00BB2502">
        <w:rPr>
          <w:rFonts w:hint="cs"/>
          <w:rtl/>
        </w:rPr>
        <w:t xml:space="preserve"> </w:t>
      </w:r>
      <w:r w:rsidRPr="00E51BE9">
        <w:rPr>
          <w:rFonts w:hint="cs"/>
          <w:rtl/>
        </w:rPr>
        <w:t>چون با</w:t>
      </w:r>
      <w:r w:rsidR="00BB2502">
        <w:rPr>
          <w:rFonts w:hint="cs"/>
          <w:rtl/>
        </w:rPr>
        <w:t xml:space="preserve"> سازمان </w:t>
      </w:r>
      <w:r w:rsidRPr="00E51BE9">
        <w:rPr>
          <w:rFonts w:hint="cs"/>
          <w:rtl/>
        </w:rPr>
        <w:t>سنجش ازدوراشنایی ندارند،به صورت لوکان وبراساس دیتاهایی که دارند گزارش کارمی دهند.اما</w:t>
      </w:r>
      <w:r w:rsidR="00BB2502">
        <w:rPr>
          <w:rFonts w:hint="cs"/>
          <w:rtl/>
        </w:rPr>
        <w:t xml:space="preserve"> </w:t>
      </w:r>
      <w:r w:rsidRPr="00E51BE9">
        <w:rPr>
          <w:rFonts w:hint="cs"/>
          <w:rtl/>
        </w:rPr>
        <w:t>می توان  به همکاری بیشترسازمان ها</w:t>
      </w:r>
      <w:r w:rsidR="00BB2502">
        <w:rPr>
          <w:rFonts w:hint="cs"/>
          <w:rtl/>
        </w:rPr>
        <w:t xml:space="preserve"> </w:t>
      </w:r>
      <w:r w:rsidRPr="00E51BE9">
        <w:rPr>
          <w:rFonts w:hint="cs"/>
          <w:rtl/>
        </w:rPr>
        <w:t>با</w:t>
      </w:r>
      <w:r w:rsidR="00BB2502">
        <w:rPr>
          <w:rFonts w:hint="cs"/>
          <w:rtl/>
        </w:rPr>
        <w:t xml:space="preserve"> </w:t>
      </w:r>
      <w:r w:rsidRPr="00E51BE9">
        <w:rPr>
          <w:rFonts w:hint="cs"/>
          <w:rtl/>
        </w:rPr>
        <w:t>سازمان سنجش ازدورامیدوار</w:t>
      </w:r>
      <w:r w:rsidR="00BB2502">
        <w:rPr>
          <w:rFonts w:hint="cs"/>
          <w:rtl/>
        </w:rPr>
        <w:t xml:space="preserve"> </w:t>
      </w:r>
      <w:r w:rsidRPr="00E51BE9">
        <w:rPr>
          <w:rFonts w:hint="cs"/>
          <w:rtl/>
        </w:rPr>
        <w:t>بود،زیرا</w:t>
      </w:r>
      <w:r w:rsidR="00BB2502">
        <w:rPr>
          <w:rFonts w:hint="cs"/>
          <w:rtl/>
        </w:rPr>
        <w:t xml:space="preserve"> </w:t>
      </w:r>
      <w:r w:rsidRPr="00E51BE9">
        <w:rPr>
          <w:rFonts w:hint="cs"/>
          <w:rtl/>
        </w:rPr>
        <w:t>درحال حاضر</w:t>
      </w:r>
      <w:r w:rsidR="00BB2502">
        <w:rPr>
          <w:rFonts w:hint="cs"/>
          <w:rtl/>
        </w:rPr>
        <w:t xml:space="preserve"> </w:t>
      </w:r>
      <w:r w:rsidRPr="00E51BE9">
        <w:rPr>
          <w:rFonts w:hint="cs"/>
          <w:rtl/>
        </w:rPr>
        <w:t>روند</w:t>
      </w:r>
      <w:r w:rsidR="00BB2502">
        <w:rPr>
          <w:rFonts w:hint="cs"/>
          <w:rtl/>
        </w:rPr>
        <w:t xml:space="preserve">  </w:t>
      </w:r>
      <w:r w:rsidRPr="00E51BE9">
        <w:rPr>
          <w:rFonts w:hint="cs"/>
          <w:rtl/>
        </w:rPr>
        <w:t>روبه رشدی را</w:t>
      </w:r>
      <w:r w:rsidR="00BB2502">
        <w:rPr>
          <w:rFonts w:hint="cs"/>
          <w:rtl/>
        </w:rPr>
        <w:t xml:space="preserve"> </w:t>
      </w:r>
      <w:r w:rsidRPr="00E51BE9">
        <w:rPr>
          <w:rFonts w:hint="cs"/>
          <w:rtl/>
        </w:rPr>
        <w:t>دررابطه با</w:t>
      </w:r>
      <w:r w:rsidR="00BB2502">
        <w:rPr>
          <w:rFonts w:hint="cs"/>
          <w:rtl/>
        </w:rPr>
        <w:t xml:space="preserve"> </w:t>
      </w:r>
      <w:r w:rsidRPr="00E51BE9">
        <w:rPr>
          <w:rFonts w:hint="cs"/>
          <w:rtl/>
        </w:rPr>
        <w:t>اطلاع رسانی دارد.</w:t>
      </w:r>
      <w:r w:rsidR="00765EDD" w:rsidRPr="00765EDD">
        <w:rPr>
          <w:rFonts w:cs="Arial"/>
          <w:noProof/>
          <w:sz w:val="36"/>
          <w:szCs w:val="36"/>
          <w:rtl/>
          <w:lang w:bidi="ar-SA"/>
        </w:rPr>
        <w:t xml:space="preserve"> </w:t>
      </w:r>
    </w:p>
    <w:p w:rsidR="00021609" w:rsidRDefault="00765EDD" w:rsidP="00BB2502">
      <w:pPr>
        <w:rPr>
          <w:sz w:val="36"/>
          <w:szCs w:val="36"/>
          <w:rtl/>
        </w:rPr>
      </w:pPr>
      <w:r w:rsidRPr="00021609">
        <w:rPr>
          <w:rFonts w:cs="Arial"/>
          <w:noProof/>
          <w:sz w:val="36"/>
          <w:szCs w:val="36"/>
          <w:rtl/>
          <w:lang w:bidi="ar-SA"/>
        </w:rPr>
        <w:drawing>
          <wp:inline distT="0" distB="0" distL="0" distR="0" wp14:anchorId="7CE96E67" wp14:editId="223D5DFB">
            <wp:extent cx="3225165" cy="2150110"/>
            <wp:effectExtent l="0" t="0" r="0" b="2540"/>
            <wp:docPr id="12" name="Picture 12" descr="C:\Users\Admin\Desktop\غرفه\IMG_0277_1395-9-23-1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غرفه\IMG_0277_1395-9-23-13-5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27912" cy="2151941"/>
                    </a:xfrm>
                    <a:prstGeom prst="rect">
                      <a:avLst/>
                    </a:prstGeom>
                    <a:noFill/>
                    <a:ln>
                      <a:noFill/>
                    </a:ln>
                  </pic:spPr>
                </pic:pic>
              </a:graphicData>
            </a:graphic>
          </wp:inline>
        </w:drawing>
      </w:r>
    </w:p>
    <w:p w:rsidR="00021609" w:rsidRPr="00765EDD" w:rsidRDefault="00021609" w:rsidP="00765EDD">
      <w:pPr>
        <w:rPr>
          <w:rFonts w:cs="Arial"/>
          <w:noProof/>
          <w:sz w:val="36"/>
          <w:szCs w:val="36"/>
          <w:rtl/>
          <w:lang w:bidi="ar-SA"/>
        </w:rPr>
      </w:pPr>
    </w:p>
    <w:p w:rsidR="008C7C92" w:rsidRPr="008C7C92" w:rsidRDefault="008C7C92" w:rsidP="00BB2502">
      <w:pPr>
        <w:rPr>
          <w:b/>
          <w:bCs/>
          <w:sz w:val="28"/>
          <w:szCs w:val="28"/>
          <w:rtl/>
        </w:rPr>
      </w:pPr>
      <w:r w:rsidRPr="008C7C92">
        <w:rPr>
          <w:rFonts w:hint="cs"/>
          <w:b/>
          <w:bCs/>
          <w:sz w:val="28"/>
          <w:szCs w:val="28"/>
          <w:rtl/>
        </w:rPr>
        <w:t>رصد خانه:</w:t>
      </w:r>
    </w:p>
    <w:p w:rsidR="008C7C92" w:rsidRPr="003A3FDF" w:rsidRDefault="008C7C92" w:rsidP="008C7C92">
      <w:pPr>
        <w:rPr>
          <w:rtl/>
        </w:rPr>
      </w:pPr>
      <w:r w:rsidRPr="003A3FDF">
        <w:rPr>
          <w:rFonts w:hint="cs"/>
          <w:rtl/>
        </w:rPr>
        <w:t>مرکز سنجش از دور در ایران در سال1352تاسیس شد.</w:t>
      </w:r>
    </w:p>
    <w:p w:rsidR="008C7C92" w:rsidRPr="003A3FDF" w:rsidRDefault="008C7C92" w:rsidP="008C7C92">
      <w:pPr>
        <w:rPr>
          <w:rtl/>
        </w:rPr>
      </w:pPr>
      <w:r w:rsidRPr="003A3FDF">
        <w:rPr>
          <w:rFonts w:hint="cs"/>
          <w:rtl/>
        </w:rPr>
        <w:t xml:space="preserve">رصد خانه دارای یک گنبد به ابعاد8/3متر(380سانتی متر)است که در </w:t>
      </w:r>
      <w:r>
        <w:rPr>
          <w:rFonts w:hint="cs"/>
          <w:rtl/>
        </w:rPr>
        <w:t>آ</w:t>
      </w:r>
      <w:r w:rsidRPr="003A3FDF">
        <w:rPr>
          <w:rFonts w:hint="cs"/>
          <w:rtl/>
        </w:rPr>
        <w:t>ن یک</w:t>
      </w:r>
      <w:r>
        <w:rPr>
          <w:rFonts w:hint="cs"/>
          <w:rtl/>
        </w:rPr>
        <w:t xml:space="preserve"> </w:t>
      </w:r>
      <w:r w:rsidRPr="003A3FDF">
        <w:rPr>
          <w:rFonts w:hint="cs"/>
          <w:rtl/>
        </w:rPr>
        <w:t>تلسکوپ 16اینج بازتابی قراردارد</w:t>
      </w:r>
      <w:r>
        <w:rPr>
          <w:rFonts w:hint="cs"/>
          <w:rtl/>
        </w:rPr>
        <w:t xml:space="preserve"> </w:t>
      </w:r>
      <w:r w:rsidRPr="003A3FDF">
        <w:rPr>
          <w:rFonts w:hint="cs"/>
          <w:rtl/>
        </w:rPr>
        <w:t>درانتهای آن یک آینه باقطر40سانتی متر است و</w:t>
      </w:r>
      <w:r>
        <w:rPr>
          <w:rFonts w:hint="cs"/>
          <w:rtl/>
        </w:rPr>
        <w:t xml:space="preserve"> </w:t>
      </w:r>
      <w:r w:rsidRPr="003A3FDF">
        <w:rPr>
          <w:rFonts w:hint="cs"/>
          <w:rtl/>
        </w:rPr>
        <w:t>روی پایه ای که به آن استوای سماوی میگویند نصب شده است و ستاره ها را بر اساس مختصات آنها در</w:t>
      </w:r>
      <w:r>
        <w:rPr>
          <w:rFonts w:hint="cs"/>
          <w:rtl/>
        </w:rPr>
        <w:t xml:space="preserve"> ا</w:t>
      </w:r>
      <w:r w:rsidRPr="003A3FDF">
        <w:rPr>
          <w:rFonts w:hint="cs"/>
          <w:rtl/>
        </w:rPr>
        <w:t>سمان دنبال میکند.تلسکوپ دارای موتور است که به کامپیوتر وصل می شود و کاملا رباتیک هر جرمی را که بخواهیم دنبال میکند.روی این تلسکوپ یک تلسکوپ خورشیدی قرار</w:t>
      </w:r>
      <w:r>
        <w:rPr>
          <w:rFonts w:hint="cs"/>
          <w:rtl/>
        </w:rPr>
        <w:t xml:space="preserve"> </w:t>
      </w:r>
      <w:r w:rsidRPr="003A3FDF">
        <w:rPr>
          <w:rFonts w:hint="cs"/>
          <w:rtl/>
        </w:rPr>
        <w:t xml:space="preserve">دارد که صرفا برای مطالعه ومشاهده خورشید است.در این تلسکوپ از فیلتر استفاده میشود چون به محض اینکه فیلتر را برداریم دو اتفاق می افتد </w:t>
      </w:r>
      <w:r w:rsidRPr="008C7C92">
        <w:rPr>
          <w:rFonts w:hint="cs"/>
          <w:b/>
          <w:bCs/>
          <w:rtl/>
        </w:rPr>
        <w:t>اول :</w:t>
      </w:r>
      <w:r w:rsidRPr="003A3FDF">
        <w:rPr>
          <w:rFonts w:hint="cs"/>
          <w:rtl/>
        </w:rPr>
        <w:t xml:space="preserve">آینه تلسکوپ در اثر حرارت میشکند </w:t>
      </w:r>
      <w:r w:rsidRPr="008C7C92">
        <w:rPr>
          <w:rFonts w:hint="cs"/>
          <w:b/>
          <w:bCs/>
          <w:rtl/>
        </w:rPr>
        <w:t>دوم:</w:t>
      </w:r>
      <w:r w:rsidRPr="003A3FDF">
        <w:rPr>
          <w:rFonts w:hint="cs"/>
          <w:rtl/>
        </w:rPr>
        <w:t>چشم کاملا بدون هیچ مکثی ذوب میشود</w:t>
      </w:r>
      <w:r>
        <w:rPr>
          <w:rFonts w:hint="cs"/>
          <w:rtl/>
        </w:rPr>
        <w:t xml:space="preserve"> </w:t>
      </w:r>
      <w:r w:rsidRPr="003A3FDF">
        <w:rPr>
          <w:rFonts w:hint="cs"/>
          <w:rtl/>
        </w:rPr>
        <w:t>درواقع این فیلتر 99درصد نور خورشید را می</w:t>
      </w:r>
      <w:r>
        <w:rPr>
          <w:rFonts w:hint="cs"/>
          <w:rtl/>
        </w:rPr>
        <w:t xml:space="preserve"> </w:t>
      </w:r>
      <w:r w:rsidRPr="003A3FDF">
        <w:rPr>
          <w:rFonts w:hint="cs"/>
          <w:rtl/>
        </w:rPr>
        <w:t>گیرد و تصویری که از خورشید در تلسکوپ دیده میشود تقریبا  140برابراندازه واقعی آن است.</w:t>
      </w:r>
    </w:p>
    <w:p w:rsidR="00765EDD" w:rsidRDefault="00765EDD" w:rsidP="008C7C92">
      <w:pPr>
        <w:rPr>
          <w:rtl/>
        </w:rPr>
      </w:pPr>
    </w:p>
    <w:p w:rsidR="00765EDD" w:rsidRDefault="00765EDD" w:rsidP="008C7C92">
      <w:pPr>
        <w:rPr>
          <w:rtl/>
        </w:rPr>
      </w:pPr>
    </w:p>
    <w:p w:rsidR="008C7C92" w:rsidRPr="003A3FDF" w:rsidRDefault="008C7C92" w:rsidP="008C7C92">
      <w:pPr>
        <w:rPr>
          <w:rtl/>
        </w:rPr>
      </w:pPr>
      <w:bookmarkStart w:id="0" w:name="_GoBack"/>
      <w:bookmarkEnd w:id="0"/>
      <w:r w:rsidRPr="003A3FDF">
        <w:rPr>
          <w:rFonts w:hint="cs"/>
          <w:rtl/>
        </w:rPr>
        <w:t>به علت چرخش زمین به دور خورشید وقتی ما با تلسکوپ به یک نقطه ی</w:t>
      </w:r>
      <w:r>
        <w:rPr>
          <w:rFonts w:hint="cs"/>
          <w:rtl/>
        </w:rPr>
        <w:t xml:space="preserve"> آ</w:t>
      </w:r>
      <w:r w:rsidRPr="003A3FDF">
        <w:rPr>
          <w:rFonts w:hint="cs"/>
          <w:rtl/>
        </w:rPr>
        <w:t>سمان نگاه میکنیم بعد از یک مدت زمان کوتاهی(چند ثانیه تا چند دقیقه) اجسامی</w:t>
      </w:r>
      <w:r>
        <w:rPr>
          <w:rFonts w:hint="cs"/>
          <w:rtl/>
        </w:rPr>
        <w:t xml:space="preserve"> </w:t>
      </w:r>
      <w:r w:rsidRPr="003A3FDF">
        <w:rPr>
          <w:rFonts w:hint="cs"/>
          <w:rtl/>
        </w:rPr>
        <w:t>را که در تلسکوپ میبینیم از میدان دید ما خارج میشود .وکار موتور تلسکوپ این است که همیشه این اجسام را در میدان دید نگه میدارد.</w:t>
      </w:r>
    </w:p>
    <w:p w:rsidR="008C7C92" w:rsidRDefault="008C7C92" w:rsidP="008C7C92">
      <w:pPr>
        <w:rPr>
          <w:rtl/>
        </w:rPr>
      </w:pPr>
      <w:r w:rsidRPr="003A3FDF">
        <w:rPr>
          <w:rFonts w:hint="cs"/>
          <w:rtl/>
        </w:rPr>
        <w:t>دمای مرکز خورشید</w:t>
      </w:r>
      <w:r>
        <w:rPr>
          <w:rFonts w:hint="cs"/>
          <w:rtl/>
        </w:rPr>
        <w:t xml:space="preserve"> </w:t>
      </w:r>
      <w:r w:rsidRPr="003A3FDF">
        <w:rPr>
          <w:rFonts w:hint="cs"/>
          <w:rtl/>
        </w:rPr>
        <w:t>حدود15میلیون درجه کلوین است ستاره خورشید کوچک ترین ونزدیک ترین ستاره است که 150 میلیون کیلومترازما فاصله دارد.اندازه خورشید 104برابر اندازه زمین است نوری که اکنون از خورشید می بینیم 8دقیقه و30 ثانیه پیش ازخورشید</w:t>
      </w:r>
      <w:r>
        <w:rPr>
          <w:rFonts w:hint="cs"/>
          <w:rtl/>
        </w:rPr>
        <w:t xml:space="preserve"> </w:t>
      </w:r>
      <w:r w:rsidRPr="003A3FDF">
        <w:rPr>
          <w:rFonts w:hint="cs"/>
          <w:rtl/>
        </w:rPr>
        <w:t xml:space="preserve">جداشده </w:t>
      </w:r>
      <w:r>
        <w:rPr>
          <w:rFonts w:hint="cs"/>
          <w:rtl/>
        </w:rPr>
        <w:t xml:space="preserve"> </w:t>
      </w:r>
      <w:r w:rsidRPr="003A3FDF">
        <w:rPr>
          <w:rFonts w:hint="cs"/>
          <w:rtl/>
        </w:rPr>
        <w:t>و</w:t>
      </w:r>
      <w:r>
        <w:rPr>
          <w:rFonts w:hint="cs"/>
          <w:rtl/>
        </w:rPr>
        <w:t xml:space="preserve"> </w:t>
      </w:r>
      <w:r w:rsidRPr="003A3FDF">
        <w:rPr>
          <w:rFonts w:hint="cs"/>
          <w:rtl/>
        </w:rPr>
        <w:t>به ما می رسد</w:t>
      </w:r>
      <w:r>
        <w:rPr>
          <w:rFonts w:hint="cs"/>
          <w:rtl/>
        </w:rPr>
        <w:t xml:space="preserve"> </w:t>
      </w:r>
      <w:r w:rsidRPr="003A3FDF">
        <w:rPr>
          <w:rFonts w:hint="cs"/>
          <w:rtl/>
        </w:rPr>
        <w:t>این ستاره 5هزارمیلیارد</w:t>
      </w:r>
      <w:r>
        <w:rPr>
          <w:rFonts w:hint="cs"/>
          <w:rtl/>
        </w:rPr>
        <w:t xml:space="preserve"> </w:t>
      </w:r>
      <w:r w:rsidRPr="003A3FDF">
        <w:rPr>
          <w:rFonts w:hint="cs"/>
          <w:rtl/>
        </w:rPr>
        <w:t xml:space="preserve">سال عمرکرده است وبه همین اندازه نیز زنده خواهدماند. </w:t>
      </w:r>
      <w:r>
        <w:rPr>
          <w:rFonts w:hint="cs"/>
          <w:rtl/>
        </w:rPr>
        <w:t xml:space="preserve">این کوره </w:t>
      </w:r>
      <w:r w:rsidRPr="003A3FDF">
        <w:rPr>
          <w:rFonts w:hint="cs"/>
          <w:rtl/>
        </w:rPr>
        <w:t xml:space="preserve"> سوزان در حالی که به ما</w:t>
      </w:r>
      <w:r>
        <w:rPr>
          <w:rFonts w:hint="cs"/>
          <w:rtl/>
        </w:rPr>
        <w:t xml:space="preserve"> انرژی میدهد</w:t>
      </w:r>
      <w:r w:rsidRPr="003A3FDF">
        <w:rPr>
          <w:rFonts w:hint="cs"/>
          <w:rtl/>
        </w:rPr>
        <w:t xml:space="preserve"> برای ما مخاطر</w:t>
      </w:r>
      <w:r>
        <w:rPr>
          <w:rFonts w:hint="cs"/>
          <w:rtl/>
        </w:rPr>
        <w:t>ه آ</w:t>
      </w:r>
      <w:r w:rsidRPr="003A3FDF">
        <w:rPr>
          <w:rFonts w:hint="cs"/>
          <w:rtl/>
        </w:rPr>
        <w:t>میزهم هست.یک سری طوفان هایی</w:t>
      </w:r>
      <w:r>
        <w:rPr>
          <w:rFonts w:hint="cs"/>
          <w:rtl/>
        </w:rPr>
        <w:t xml:space="preserve"> </w:t>
      </w:r>
      <w:r w:rsidRPr="003A3FDF">
        <w:rPr>
          <w:rFonts w:hint="cs"/>
          <w:rtl/>
        </w:rPr>
        <w:t>در سطح خورشید رخ میدهد که اگر نتوانیم آنها را بینیم یا اینکه نفهمیم این طوفان</w:t>
      </w:r>
      <w:r>
        <w:rPr>
          <w:rFonts w:hint="cs"/>
          <w:rtl/>
        </w:rPr>
        <w:t xml:space="preserve"> </w:t>
      </w:r>
      <w:r w:rsidRPr="003A3FDF">
        <w:rPr>
          <w:rFonts w:hint="cs"/>
          <w:rtl/>
        </w:rPr>
        <w:t>ها چه موقع به ما میرسند</w:t>
      </w:r>
      <w:r>
        <w:rPr>
          <w:rFonts w:hint="cs"/>
          <w:rtl/>
        </w:rPr>
        <w:t xml:space="preserve"> </w:t>
      </w:r>
      <w:r w:rsidRPr="003A3FDF">
        <w:rPr>
          <w:rFonts w:hint="cs"/>
          <w:rtl/>
        </w:rPr>
        <w:t>به علت القای مغناطیسی که درروی سیم هاایجاد می کنند احتمال دارد ماهواره های ما را بسوزانند</w:t>
      </w:r>
      <w:r>
        <w:rPr>
          <w:rFonts w:hint="cs"/>
          <w:rtl/>
        </w:rPr>
        <w:t xml:space="preserve"> </w:t>
      </w:r>
      <w:r w:rsidRPr="003A3FDF">
        <w:rPr>
          <w:rFonts w:hint="cs"/>
          <w:rtl/>
        </w:rPr>
        <w:t>وشبکه ی برق سراسری ما را قطع کنند</w:t>
      </w:r>
      <w:r>
        <w:rPr>
          <w:rFonts w:hint="cs"/>
          <w:rtl/>
        </w:rPr>
        <w:t xml:space="preserve"> </w:t>
      </w:r>
      <w:r w:rsidRPr="003A3FDF">
        <w:rPr>
          <w:rFonts w:hint="cs"/>
          <w:rtl/>
        </w:rPr>
        <w:t>درواقع علت اهمیت رصد خورشید آگاهی ازتاثیرطوفان های خورشیدی وکنترل ماهواره ها است.</w:t>
      </w:r>
    </w:p>
    <w:p w:rsidR="008C7C92" w:rsidRPr="003A3FDF" w:rsidRDefault="008C7C92" w:rsidP="008C7C92">
      <w:pPr>
        <w:rPr>
          <w:rtl/>
        </w:rPr>
      </w:pPr>
      <w:r w:rsidRPr="003A3FDF">
        <w:rPr>
          <w:rFonts w:hint="cs"/>
          <w:rtl/>
        </w:rPr>
        <w:t>نزدیک ترین ستاره به ما خورشید و نزدیکترین ستاره به خورشید آلفا قُنطورِس در فاصله ی چهار سال نوری می باشد و عرض کهکشان راه شیری صد هزار سال نوری می باشد.</w:t>
      </w:r>
    </w:p>
    <w:p w:rsidR="008C7C92" w:rsidRPr="003A3FDF" w:rsidRDefault="008C7C92" w:rsidP="008C7C92">
      <w:pPr>
        <w:rPr>
          <w:rtl/>
        </w:rPr>
      </w:pPr>
      <w:r w:rsidRPr="003A3FDF">
        <w:rPr>
          <w:rFonts w:hint="cs"/>
          <w:rtl/>
        </w:rPr>
        <w:t>تا سه هفته پیش گمان بر این بوده که تعداد کهکشا ن ها حدود200میلیارد تا است</w:t>
      </w:r>
      <w:r>
        <w:rPr>
          <w:rFonts w:hint="cs"/>
          <w:rtl/>
        </w:rPr>
        <w:t xml:space="preserve"> </w:t>
      </w:r>
      <w:r w:rsidRPr="003A3FDF">
        <w:rPr>
          <w:rFonts w:hint="cs"/>
          <w:rtl/>
        </w:rPr>
        <w:t>اما اکنون متوجه شده اند که 2000میلیارد کهکشان وجود دارد 10برابر آن چیزی که فکر می کرده اند واین روز به روز بیشتر هم میشود در حالی که صد سال پیش</w:t>
      </w:r>
    </w:p>
    <w:p w:rsidR="008C7C92" w:rsidRPr="003A3FDF" w:rsidRDefault="008C7C92" w:rsidP="008C7C92">
      <w:pPr>
        <w:rPr>
          <w:rtl/>
        </w:rPr>
      </w:pPr>
      <w:r w:rsidRPr="003A3FDF">
        <w:rPr>
          <w:rFonts w:hint="cs"/>
          <w:rtl/>
        </w:rPr>
        <w:t xml:space="preserve"> فکر میکردیم تنها یک کهکشان که کهکشان راه شیری است وجود دارد هر کهکشان 200میلیارد ستاره دارد.</w:t>
      </w:r>
      <w:r w:rsidRPr="008C7C92">
        <w:rPr>
          <w:rFonts w:hint="cs"/>
          <w:b/>
          <w:bCs/>
          <w:rtl/>
        </w:rPr>
        <w:t xml:space="preserve">آندرومدا </w:t>
      </w:r>
      <w:r w:rsidRPr="003A3FDF">
        <w:rPr>
          <w:rFonts w:hint="cs"/>
          <w:rtl/>
        </w:rPr>
        <w:t>نزدیکترین کهکشان به کهکشان راه شیری است که 2میلیون و دویست هزار سال نوری از ما فاصله دارد.هر سال نوری تقریبا 10هزار میلیون کیلومتر فاصله دارد.</w:t>
      </w:r>
    </w:p>
    <w:p w:rsidR="00F86676" w:rsidRDefault="008C7C92" w:rsidP="008C7C92">
      <w:pPr>
        <w:rPr>
          <w:rtl/>
        </w:rPr>
      </w:pPr>
      <w:r w:rsidRPr="003A3FDF">
        <w:rPr>
          <w:rFonts w:hint="cs"/>
          <w:rtl/>
        </w:rPr>
        <w:t>در تصویر زیر دو طوفان بسیار بزرگ خورشیدی مشاهده میشود که طولشان 10 برابر طول زمین است در واقع این دو طوفان پلاسمای داغی هستند که از خورشید بیرون زده و بخشی از کلسیم میباشند.</w:t>
      </w:r>
    </w:p>
    <w:p w:rsidR="00021609" w:rsidRDefault="00021609" w:rsidP="008C7C92">
      <w:pPr>
        <w:rPr>
          <w:rtl/>
        </w:rPr>
      </w:pPr>
    </w:p>
    <w:p w:rsidR="00021609" w:rsidRDefault="00765EDD" w:rsidP="008C7C92">
      <w:pPr>
        <w:rPr>
          <w:rtl/>
        </w:rPr>
      </w:pPr>
      <w:r w:rsidRPr="00021609">
        <w:rPr>
          <w:rFonts w:cs="Arial"/>
          <w:noProof/>
          <w:sz w:val="36"/>
          <w:szCs w:val="36"/>
          <w:rtl/>
          <w:lang w:bidi="ar-SA"/>
        </w:rPr>
        <w:drawing>
          <wp:inline distT="0" distB="0" distL="0" distR="0" wp14:anchorId="478581C5" wp14:editId="67D03669">
            <wp:extent cx="3714749" cy="2476500"/>
            <wp:effectExtent l="0" t="0" r="635" b="0"/>
            <wp:docPr id="5" name="Picture 5" descr="C:\Users\Admin\Desktop\غرفه\IMG_0286_1395-9-23-1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غرفه\IMG_0286_1395-9-23-14-0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17022" cy="2478016"/>
                    </a:xfrm>
                    <a:prstGeom prst="rect">
                      <a:avLst/>
                    </a:prstGeom>
                    <a:ln>
                      <a:noFill/>
                    </a:ln>
                    <a:effectLst>
                      <a:softEdge rad="112500"/>
                    </a:effectLst>
                  </pic:spPr>
                </pic:pic>
              </a:graphicData>
            </a:graphic>
          </wp:inline>
        </w:drawing>
      </w:r>
    </w:p>
    <w:p w:rsidR="00021609" w:rsidRPr="00F86676" w:rsidRDefault="00021609" w:rsidP="008C7C92">
      <w:pPr>
        <w:rPr>
          <w:rtl/>
        </w:rPr>
      </w:pPr>
    </w:p>
    <w:p w:rsidR="00BE77F5" w:rsidRPr="00BE77F5" w:rsidRDefault="00BE77F5" w:rsidP="00765EDD">
      <w:pPr>
        <w:rPr>
          <w:sz w:val="36"/>
          <w:szCs w:val="36"/>
        </w:rPr>
      </w:pPr>
    </w:p>
    <w:p w:rsidR="00BE77F5" w:rsidRPr="00BE77F5" w:rsidRDefault="00BE77F5" w:rsidP="00BE77F5">
      <w:pPr>
        <w:rPr>
          <w:sz w:val="36"/>
          <w:szCs w:val="36"/>
        </w:rPr>
      </w:pPr>
    </w:p>
    <w:p w:rsidR="00537C4B" w:rsidRPr="00BE77F5" w:rsidRDefault="00537C4B" w:rsidP="00BE77F5">
      <w:pPr>
        <w:tabs>
          <w:tab w:val="left" w:pos="3626"/>
        </w:tabs>
        <w:rPr>
          <w:sz w:val="36"/>
          <w:szCs w:val="36"/>
        </w:rPr>
      </w:pPr>
    </w:p>
    <w:sectPr w:rsidR="00537C4B" w:rsidRPr="00BE77F5" w:rsidSect="00765EDD">
      <w:pgSz w:w="11906" w:h="16838"/>
      <w:pgMar w:top="270" w:right="1440" w:bottom="1440" w:left="1440" w:header="708" w:footer="708"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B7169A"/>
    <w:multiLevelType w:val="hybridMultilevel"/>
    <w:tmpl w:val="027E1556"/>
    <w:lvl w:ilvl="0" w:tplc="B9B2848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666B41"/>
    <w:multiLevelType w:val="hybridMultilevel"/>
    <w:tmpl w:val="CB74D4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91677D"/>
    <w:multiLevelType w:val="hybridMultilevel"/>
    <w:tmpl w:val="77EAED84"/>
    <w:lvl w:ilvl="0" w:tplc="E270A48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8D0B9A"/>
    <w:multiLevelType w:val="hybridMultilevel"/>
    <w:tmpl w:val="266A2228"/>
    <w:lvl w:ilvl="0" w:tplc="A82ACA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AB16AE"/>
    <w:multiLevelType w:val="hybridMultilevel"/>
    <w:tmpl w:val="E118F9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1203867"/>
    <w:multiLevelType w:val="hybridMultilevel"/>
    <w:tmpl w:val="A2B0A61A"/>
    <w:lvl w:ilvl="0" w:tplc="E8C6887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E0F25D9"/>
    <w:multiLevelType w:val="hybridMultilevel"/>
    <w:tmpl w:val="8E98E2B6"/>
    <w:lvl w:ilvl="0" w:tplc="9D8C9B1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2424875"/>
    <w:multiLevelType w:val="hybridMultilevel"/>
    <w:tmpl w:val="0E8A0EA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7"/>
  </w:num>
  <w:num w:numId="4">
    <w:abstractNumId w:val="1"/>
  </w:num>
  <w:num w:numId="5">
    <w:abstractNumId w:val="0"/>
  </w:num>
  <w:num w:numId="6">
    <w:abstractNumId w:val="2"/>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725A"/>
    <w:rsid w:val="00021609"/>
    <w:rsid w:val="00026E3B"/>
    <w:rsid w:val="0008725A"/>
    <w:rsid w:val="00347A08"/>
    <w:rsid w:val="003700AB"/>
    <w:rsid w:val="003925CE"/>
    <w:rsid w:val="003E1FCD"/>
    <w:rsid w:val="004135B2"/>
    <w:rsid w:val="00537C4B"/>
    <w:rsid w:val="00575254"/>
    <w:rsid w:val="005A57B8"/>
    <w:rsid w:val="006D4668"/>
    <w:rsid w:val="006D5394"/>
    <w:rsid w:val="00765EDD"/>
    <w:rsid w:val="00775D23"/>
    <w:rsid w:val="007E10D2"/>
    <w:rsid w:val="00845AAF"/>
    <w:rsid w:val="00854736"/>
    <w:rsid w:val="008C7C92"/>
    <w:rsid w:val="00AC1E01"/>
    <w:rsid w:val="00B27B47"/>
    <w:rsid w:val="00BB2502"/>
    <w:rsid w:val="00BE77F5"/>
    <w:rsid w:val="00E51BE9"/>
    <w:rsid w:val="00EE3D4C"/>
    <w:rsid w:val="00F86676"/>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204E27-E84B-45A7-BAAE-542318BD1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4736"/>
    <w:pPr>
      <w:ind w:left="720"/>
      <w:contextualSpacing/>
    </w:pPr>
  </w:style>
  <w:style w:type="paragraph" w:styleId="BalloonText">
    <w:name w:val="Balloon Text"/>
    <w:basedOn w:val="Normal"/>
    <w:link w:val="BalloonTextChar"/>
    <w:uiPriority w:val="99"/>
    <w:semiHidden/>
    <w:unhideWhenUsed/>
    <w:rsid w:val="00EE3D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3D4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4055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206</TotalTime>
  <Pages>6</Pages>
  <Words>1448</Words>
  <Characters>8254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fanavari</cp:lastModifiedBy>
  <cp:revision>8</cp:revision>
  <dcterms:created xsi:type="dcterms:W3CDTF">2016-12-16T07:43:00Z</dcterms:created>
  <dcterms:modified xsi:type="dcterms:W3CDTF">2016-12-25T07:37:00Z</dcterms:modified>
</cp:coreProperties>
</file>